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p>
    <w:p>
      <w:pPr>
        <w:ind w:firstLine="420" w:firstLineChars="200"/>
      </w:pPr>
    </w:p>
    <w:p>
      <w:pPr>
        <w:ind w:firstLine="420" w:firstLineChars="200"/>
      </w:pPr>
    </w:p>
    <w:p>
      <w:pPr>
        <w:ind w:firstLine="420" w:firstLineChars="200"/>
      </w:pPr>
    </w:p>
    <w:p>
      <w:pPr>
        <w:widowControl/>
        <w:spacing w:after="240"/>
        <w:ind w:firstLine="883" w:firstLineChars="200"/>
        <w:jc w:val="center"/>
        <w:rPr>
          <w:rFonts w:ascii="宋体" w:hAnsi="宋体" w:cs="宋体"/>
          <w:b/>
          <w:bCs/>
          <w:kern w:val="0"/>
          <w:sz w:val="44"/>
          <w:szCs w:val="44"/>
        </w:rPr>
      </w:pPr>
      <w:r>
        <w:rPr>
          <w:rFonts w:ascii="宋体" w:hAnsi="宋体" w:cs="宋体"/>
          <w:b/>
          <w:bCs/>
          <w:kern w:val="0"/>
          <w:sz w:val="44"/>
          <w:szCs w:val="44"/>
        </w:rPr>
        <w:t>金山湖公园经营服务点</w:t>
      </w:r>
      <w:r>
        <w:rPr>
          <w:rFonts w:hint="eastAsia" w:ascii="宋体" w:hAnsi="宋体" w:cs="宋体"/>
          <w:b/>
          <w:bCs/>
          <w:kern w:val="0"/>
          <w:sz w:val="44"/>
          <w:szCs w:val="44"/>
        </w:rPr>
        <w:t>租赁</w:t>
      </w:r>
      <w:r>
        <w:rPr>
          <w:rFonts w:ascii="宋体" w:hAnsi="宋体" w:cs="宋体"/>
          <w:b/>
          <w:bCs/>
          <w:kern w:val="0"/>
          <w:sz w:val="44"/>
          <w:szCs w:val="44"/>
        </w:rPr>
        <w:t>合同</w:t>
      </w:r>
      <w:r>
        <w:rPr>
          <w:rFonts w:hint="eastAsia" w:ascii="宋体" w:hAnsi="宋体" w:cs="宋体"/>
          <w:b/>
          <w:bCs/>
          <w:kern w:val="0"/>
          <w:sz w:val="44"/>
          <w:szCs w:val="44"/>
        </w:rPr>
        <w:t>（样稿</w:t>
      </w:r>
      <w:r>
        <w:rPr>
          <w:rFonts w:ascii="宋体" w:hAnsi="宋体" w:cs="宋体"/>
          <w:b/>
          <w:bCs/>
          <w:kern w:val="0"/>
          <w:sz w:val="44"/>
          <w:szCs w:val="44"/>
        </w:rPr>
        <w:t>）</w:t>
      </w:r>
    </w:p>
    <w:p>
      <w:pPr>
        <w:widowControl/>
        <w:spacing w:after="240"/>
        <w:ind w:firstLine="482" w:firstLineChars="200"/>
        <w:jc w:val="left"/>
        <w:rPr>
          <w:rFonts w:ascii="宋体" w:hAnsi="宋体" w:cs="宋体"/>
          <w:b/>
          <w:bCs/>
          <w:kern w:val="0"/>
          <w:sz w:val="24"/>
          <w:szCs w:val="24"/>
        </w:rPr>
      </w:pPr>
    </w:p>
    <w:p>
      <w:pPr>
        <w:jc w:val="left"/>
        <w:rPr>
          <w:rFonts w:ascii="宋体" w:hAnsi="宋体" w:cs="宋体"/>
          <w:kern w:val="0"/>
          <w:sz w:val="32"/>
          <w:szCs w:val="32"/>
        </w:rPr>
      </w:pPr>
      <w:r>
        <w:rPr>
          <w:rFonts w:ascii="宋体" w:hAnsi="宋体" w:cs="宋体"/>
          <w:kern w:val="0"/>
          <w:sz w:val="32"/>
          <w:szCs w:val="32"/>
        </w:rPr>
        <w:t>出租方（以下简称甲方）：惠州市金山湖公园服务中心</w:t>
      </w:r>
    </w:p>
    <w:p>
      <w:pPr>
        <w:jc w:val="left"/>
        <w:rPr>
          <w:rFonts w:ascii="宋体" w:hAnsi="宋体" w:cs="宋体"/>
          <w:kern w:val="0"/>
          <w:sz w:val="32"/>
          <w:szCs w:val="32"/>
        </w:rPr>
      </w:pPr>
      <w:r>
        <w:rPr>
          <w:rFonts w:hint="eastAsia" w:ascii="宋体" w:hAnsi="宋体" w:cs="宋体"/>
          <w:kern w:val="0"/>
          <w:sz w:val="32"/>
          <w:szCs w:val="32"/>
        </w:rPr>
        <w:t>身份证号（统一社会信用代码）：</w:t>
      </w:r>
    </w:p>
    <w:p>
      <w:pPr>
        <w:jc w:val="left"/>
        <w:rPr>
          <w:rFonts w:ascii="宋体" w:hAnsi="宋体" w:cs="宋体"/>
          <w:kern w:val="0"/>
          <w:sz w:val="32"/>
          <w:szCs w:val="32"/>
        </w:rPr>
      </w:pPr>
      <w:r>
        <w:rPr>
          <w:rFonts w:hint="eastAsia" w:ascii="宋体" w:hAnsi="宋体" w:cs="宋体"/>
          <w:kern w:val="0"/>
          <w:sz w:val="32"/>
          <w:szCs w:val="32"/>
        </w:rPr>
        <w:t>通讯地址：</w:t>
      </w:r>
    </w:p>
    <w:p>
      <w:pPr>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电话号码：</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承租方（以下简称乙方）： </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身份证号码</w:t>
      </w:r>
      <w:r>
        <w:rPr>
          <w:rFonts w:hint="eastAsia" w:ascii="宋体" w:hAnsi="宋体" w:cs="宋体"/>
          <w:kern w:val="0"/>
          <w:sz w:val="32"/>
          <w:szCs w:val="32"/>
        </w:rPr>
        <w:t>（统一社会信用代码）</w:t>
      </w:r>
      <w:r>
        <w:rPr>
          <w:rFonts w:ascii="宋体" w:hAnsi="宋体" w:cs="宋体"/>
          <w:kern w:val="0"/>
          <w:sz w:val="32"/>
          <w:szCs w:val="32"/>
        </w:rPr>
        <w:t>：</w:t>
      </w:r>
    </w:p>
    <w:p>
      <w:pPr>
        <w:jc w:val="left"/>
        <w:rPr>
          <w:rFonts w:ascii="宋体" w:hAnsi="宋体" w:cs="宋体"/>
          <w:kern w:val="0"/>
          <w:sz w:val="32"/>
          <w:szCs w:val="32"/>
        </w:rPr>
      </w:pPr>
      <w:r>
        <w:rPr>
          <w:rFonts w:ascii="宋体" w:hAnsi="宋体" w:cs="宋体"/>
          <w:kern w:val="0"/>
          <w:sz w:val="32"/>
          <w:szCs w:val="32"/>
        </w:rPr>
        <w:t>通</w:t>
      </w:r>
      <w:r>
        <w:rPr>
          <w:rFonts w:hint="eastAsia" w:ascii="宋体" w:hAnsi="宋体" w:cs="宋体"/>
          <w:kern w:val="0"/>
          <w:sz w:val="32"/>
          <w:szCs w:val="32"/>
        </w:rPr>
        <w:t>讯地址：</w:t>
      </w:r>
    </w:p>
    <w:p>
      <w:pPr>
        <w:jc w:val="left"/>
        <w:rPr>
          <w:rFonts w:ascii="宋体" w:hAnsi="宋体" w:cs="宋体"/>
          <w:kern w:val="0"/>
          <w:sz w:val="32"/>
          <w:szCs w:val="32"/>
        </w:rPr>
      </w:pPr>
      <w:r>
        <w:rPr>
          <w:rFonts w:hint="eastAsia" w:ascii="宋体" w:hAnsi="宋体" w:cs="宋体"/>
          <w:kern w:val="0"/>
          <w:sz w:val="32"/>
          <w:szCs w:val="32"/>
        </w:rPr>
        <w:t>电话号码：</w:t>
      </w:r>
      <w:r>
        <w:rPr>
          <w:rFonts w:ascii="宋体" w:hAnsi="宋体" w:cs="宋体"/>
          <w:kern w:val="0"/>
          <w:sz w:val="32"/>
          <w:szCs w:val="32"/>
        </w:rPr>
        <w:t>     </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为完善公园服务功能，丰富旅游休闲服务内容，经</w:t>
      </w:r>
      <w:r>
        <w:rPr>
          <w:rFonts w:hint="eastAsia" w:ascii="宋体" w:hAnsi="宋体" w:cs="宋体"/>
          <w:kern w:val="0"/>
          <w:sz w:val="32"/>
          <w:szCs w:val="32"/>
        </w:rPr>
        <w:t>惠州市公共资源交易中心平台</w:t>
      </w:r>
      <w:r>
        <w:rPr>
          <w:rFonts w:ascii="宋体" w:hAnsi="宋体" w:cs="宋体"/>
          <w:kern w:val="0"/>
          <w:sz w:val="32"/>
          <w:szCs w:val="32"/>
        </w:rPr>
        <w:t>公开</w:t>
      </w:r>
      <w:r>
        <w:rPr>
          <w:rFonts w:hint="eastAsia" w:ascii="宋体" w:hAnsi="宋体" w:cs="宋体"/>
          <w:kern w:val="0"/>
          <w:sz w:val="32"/>
          <w:szCs w:val="32"/>
        </w:rPr>
        <w:t>竞价</w:t>
      </w:r>
      <w:r>
        <w:rPr>
          <w:rFonts w:ascii="宋体" w:hAnsi="宋体" w:cs="宋体"/>
          <w:kern w:val="0"/>
          <w:sz w:val="32"/>
          <w:szCs w:val="32"/>
        </w:rPr>
        <w:t>招</w:t>
      </w:r>
      <w:r>
        <w:rPr>
          <w:rFonts w:hint="eastAsia" w:ascii="宋体" w:hAnsi="宋体" w:cs="宋体"/>
          <w:kern w:val="0"/>
          <w:sz w:val="32"/>
          <w:szCs w:val="32"/>
        </w:rPr>
        <w:t>租</w:t>
      </w:r>
      <w:r>
        <w:rPr>
          <w:rFonts w:ascii="宋体" w:hAnsi="宋体" w:cs="宋体"/>
          <w:kern w:val="0"/>
          <w:sz w:val="32"/>
          <w:szCs w:val="32"/>
        </w:rPr>
        <w:t>，乙方以</w:t>
      </w:r>
      <w:r>
        <w:rPr>
          <w:rFonts w:hint="eastAsia" w:ascii="宋体" w:hAnsi="宋体" w:cs="宋体"/>
          <w:kern w:val="0"/>
          <w:sz w:val="32"/>
          <w:szCs w:val="32"/>
        </w:rPr>
        <w:t>XXX</w:t>
      </w:r>
      <w:r>
        <w:rPr>
          <w:rFonts w:ascii="宋体" w:hAnsi="宋体" w:cs="宋体"/>
          <w:kern w:val="0"/>
          <w:sz w:val="32"/>
          <w:szCs w:val="32"/>
        </w:rPr>
        <w:t>元/月的价格竞得金山湖公园</w:t>
      </w:r>
      <w:r>
        <w:rPr>
          <w:rFonts w:hint="eastAsia" w:ascii="宋体" w:hAnsi="宋体" w:cs="宋体"/>
          <w:kern w:val="0"/>
          <w:sz w:val="32"/>
          <w:szCs w:val="32"/>
        </w:rPr>
        <w:t>XXX</w:t>
      </w:r>
      <w:r>
        <w:rPr>
          <w:rFonts w:ascii="宋体" w:hAnsi="宋体" w:cs="宋体"/>
          <w:kern w:val="0"/>
          <w:sz w:val="32"/>
          <w:szCs w:val="32"/>
        </w:rPr>
        <w:t>服务点承租权及经营权。本着平等、互惠、互利的原则，根据我国有关</w:t>
      </w:r>
      <w:r>
        <w:rPr>
          <w:rFonts w:hint="eastAsia" w:ascii="宋体" w:hAnsi="宋体" w:cs="宋体"/>
          <w:kern w:val="0"/>
          <w:sz w:val="32"/>
          <w:szCs w:val="32"/>
        </w:rPr>
        <w:t>《中华人民共和国民法典》</w:t>
      </w:r>
      <w:r>
        <w:rPr>
          <w:rFonts w:ascii="宋体" w:hAnsi="宋体" w:cs="宋体"/>
          <w:kern w:val="0"/>
          <w:sz w:val="32"/>
          <w:szCs w:val="32"/>
        </w:rPr>
        <w:t>之规定，甲乙双方经友好充分协商明确双方的权利和义务关系，特签订本合同，以便共同遵守。</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第一</w:t>
      </w:r>
      <w:r>
        <w:rPr>
          <w:rFonts w:hint="eastAsia" w:ascii="宋体" w:hAnsi="宋体" w:cs="宋体"/>
          <w:kern w:val="0"/>
          <w:sz w:val="32"/>
          <w:szCs w:val="32"/>
        </w:rPr>
        <w:t>条</w:t>
      </w:r>
      <w:r>
        <w:rPr>
          <w:rFonts w:ascii="宋体" w:hAnsi="宋体" w:cs="宋体"/>
          <w:kern w:val="0"/>
          <w:sz w:val="32"/>
          <w:szCs w:val="32"/>
        </w:rPr>
        <w:t xml:space="preserve">  承租、经营地点及范围</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1.1</w:t>
      </w:r>
      <w:r>
        <w:rPr>
          <w:rFonts w:hint="eastAsia" w:ascii="宋体" w:hAnsi="宋体" w:cs="宋体"/>
          <w:kern w:val="0"/>
          <w:sz w:val="32"/>
          <w:szCs w:val="32"/>
          <w:lang w:eastAsia="zh-CN"/>
        </w:rPr>
        <w:t>承租</w:t>
      </w:r>
      <w:r>
        <w:rPr>
          <w:rFonts w:hint="eastAsia" w:ascii="宋体" w:hAnsi="宋体" w:cs="宋体"/>
          <w:kern w:val="0"/>
          <w:sz w:val="32"/>
          <w:szCs w:val="32"/>
          <w:lang w:val="en-US" w:eastAsia="zh-CN"/>
        </w:rPr>
        <w:t>服务点</w:t>
      </w:r>
      <w:r>
        <w:rPr>
          <w:rFonts w:ascii="宋体" w:hAnsi="宋体" w:cs="宋体"/>
          <w:kern w:val="0"/>
          <w:sz w:val="32"/>
          <w:szCs w:val="32"/>
        </w:rPr>
        <w:t>：惠州市金山湖公园</w:t>
      </w:r>
      <w:r>
        <w:rPr>
          <w:rFonts w:hint="eastAsia" w:ascii="宋体" w:hAnsi="宋体" w:cs="宋体"/>
          <w:kern w:val="0"/>
          <w:sz w:val="32"/>
          <w:szCs w:val="32"/>
        </w:rPr>
        <w:t>XXX</w:t>
      </w:r>
      <w:r>
        <w:rPr>
          <w:rFonts w:ascii="宋体" w:hAnsi="宋体" w:cs="宋体"/>
          <w:kern w:val="0"/>
          <w:sz w:val="32"/>
          <w:szCs w:val="32"/>
        </w:rPr>
        <w:t>服务点(</w:t>
      </w:r>
      <w:r>
        <w:rPr>
          <w:rFonts w:hint="eastAsia" w:ascii="宋体" w:hAnsi="宋体" w:cs="宋体"/>
          <w:kern w:val="0"/>
          <w:sz w:val="32"/>
          <w:szCs w:val="32"/>
        </w:rPr>
        <w:t>以</w:t>
      </w:r>
      <w:r>
        <w:rPr>
          <w:rFonts w:ascii="宋体" w:hAnsi="宋体" w:cs="宋体"/>
          <w:kern w:val="0"/>
          <w:sz w:val="32"/>
          <w:szCs w:val="32"/>
        </w:rPr>
        <w:t>下简称“服务点”</w:t>
      </w:r>
      <w:r>
        <w:rPr>
          <w:rFonts w:hint="eastAsia" w:ascii="宋体" w:hAnsi="宋体" w:cs="宋体"/>
          <w:kern w:val="0"/>
          <w:sz w:val="32"/>
          <w:szCs w:val="32"/>
        </w:rPr>
        <w:t>)</w:t>
      </w:r>
      <w:r>
        <w:rPr>
          <w:rFonts w:ascii="宋体" w:hAnsi="宋体" w:cs="宋体"/>
          <w:kern w:val="0"/>
          <w:sz w:val="32"/>
          <w:szCs w:val="32"/>
        </w:rPr>
        <w:t>，承租面积</w:t>
      </w:r>
      <w:r>
        <w:rPr>
          <w:rFonts w:hint="eastAsia" w:ascii="宋体" w:hAnsi="宋体" w:cs="宋体"/>
          <w:kern w:val="0"/>
          <w:sz w:val="32"/>
          <w:szCs w:val="32"/>
        </w:rPr>
        <w:t>XXX</w:t>
      </w:r>
      <w:r>
        <w:rPr>
          <w:rFonts w:hint="eastAsia" w:ascii="宋体" w:hAnsi="宋体" w:cs="宋体"/>
          <w:kern w:val="0"/>
          <w:sz w:val="32"/>
          <w:szCs w:val="32"/>
          <w:lang w:val="en-US" w:eastAsia="zh-CN"/>
        </w:rPr>
        <w:t>㎡（实际面积与合同约定不一致的，以实际面积为准，乙方不得以此为由追究甲方责任）</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ascii="宋体" w:hAnsi="宋体" w:cs="宋体"/>
          <w:kern w:val="0"/>
          <w:sz w:val="32"/>
          <w:szCs w:val="32"/>
        </w:rPr>
        <w:t>1.2服务点许可经营</w:t>
      </w:r>
      <w:r>
        <w:rPr>
          <w:rFonts w:hint="eastAsia" w:ascii="宋体" w:hAnsi="宋体" w:cs="宋体"/>
          <w:kern w:val="0"/>
          <w:sz w:val="32"/>
          <w:szCs w:val="32"/>
        </w:rPr>
        <w:t>范围</w:t>
      </w:r>
      <w:r>
        <w:rPr>
          <w:rFonts w:ascii="宋体" w:hAnsi="宋体" w:cs="宋体"/>
          <w:kern w:val="0"/>
          <w:sz w:val="32"/>
          <w:szCs w:val="32"/>
        </w:rPr>
        <w:t>：(   )项目，</w:t>
      </w:r>
      <w:r>
        <w:rPr>
          <w:rFonts w:hint="eastAsia" w:ascii="宋体" w:hAnsi="宋体" w:cs="宋体"/>
          <w:kern w:val="0"/>
          <w:sz w:val="32"/>
          <w:szCs w:val="32"/>
        </w:rPr>
        <w:t>乙方营业执照中的经营范围不得作为乙方超越本条规定的经营范围的理由，乙方如需增加除本条约定的经营范围之外的项目，应向甲方提出书面申请，经甲方批准后方可经营。</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3</w:t>
      </w:r>
      <w:r>
        <w:rPr>
          <w:rFonts w:hint="eastAsia" w:ascii="宋体" w:hAnsi="宋体" w:cs="宋体"/>
          <w:kern w:val="0"/>
          <w:sz w:val="32"/>
          <w:szCs w:val="32"/>
        </w:rPr>
        <w:t>服务点经营禁止事项：</w:t>
      </w:r>
    </w:p>
    <w:p>
      <w:pPr>
        <w:numPr>
          <w:ilvl w:val="-1"/>
          <w:numId w:val="0"/>
        </w:numPr>
        <w:ind w:left="0" w:firstLine="640" w:firstLineChars="200"/>
        <w:jc w:val="left"/>
        <w:rPr>
          <w:rFonts w:hint="eastAsia" w:ascii="宋体" w:hAnsi="宋体" w:cs="宋体"/>
          <w:kern w:val="0"/>
          <w:sz w:val="32"/>
          <w:szCs w:val="32"/>
        </w:rPr>
      </w:pPr>
      <w:r>
        <w:rPr>
          <w:rFonts w:hint="eastAsia" w:ascii="宋体" w:hAnsi="宋体" w:cs="宋体"/>
          <w:kern w:val="0"/>
          <w:sz w:val="32"/>
          <w:szCs w:val="32"/>
          <w:lang w:val="en-US" w:eastAsia="zh-CN"/>
        </w:rPr>
        <w:t>(1)</w:t>
      </w:r>
      <w:r>
        <w:rPr>
          <w:rFonts w:hint="eastAsia" w:ascii="宋体" w:hAnsi="宋体" w:cs="宋体"/>
          <w:kern w:val="0"/>
          <w:sz w:val="32"/>
          <w:szCs w:val="32"/>
        </w:rPr>
        <w:t>未经允许禁止超经营范围项目经营</w:t>
      </w:r>
      <w:r>
        <w:rPr>
          <w:rFonts w:hint="eastAsia" w:ascii="宋体" w:hAnsi="宋体" w:cs="宋体"/>
          <w:kern w:val="0"/>
          <w:sz w:val="32"/>
          <w:szCs w:val="32"/>
          <w:lang w:eastAsia="zh-CN"/>
        </w:rPr>
        <w:t>。</w:t>
      </w:r>
    </w:p>
    <w:p>
      <w:pPr>
        <w:numPr>
          <w:ilvl w:val="-1"/>
          <w:numId w:val="0"/>
        </w:numPr>
        <w:ind w:left="0" w:leftChars="0" w:firstLine="640" w:firstLineChars="200"/>
        <w:jc w:val="left"/>
        <w:rPr>
          <w:rFonts w:hint="eastAsia" w:ascii="宋体" w:hAnsi="宋体" w:cs="宋体"/>
          <w:kern w:val="0"/>
          <w:sz w:val="32"/>
          <w:szCs w:val="32"/>
        </w:rPr>
      </w:pPr>
      <w:r>
        <w:rPr>
          <w:rFonts w:hint="eastAsia" w:ascii="宋体" w:hAnsi="宋体" w:cs="宋体"/>
          <w:kern w:val="0"/>
          <w:sz w:val="32"/>
          <w:szCs w:val="32"/>
          <w:lang w:val="en-US" w:eastAsia="zh-CN"/>
        </w:rPr>
        <w:t>(2)</w:t>
      </w:r>
      <w:r>
        <w:rPr>
          <w:rFonts w:hint="eastAsia" w:ascii="宋体" w:hAnsi="宋体" w:cs="宋体"/>
          <w:kern w:val="0"/>
          <w:sz w:val="32"/>
          <w:szCs w:val="32"/>
        </w:rPr>
        <w:t>经营场所必须对外开放经营，不得作私人会所</w:t>
      </w:r>
      <w:r>
        <w:rPr>
          <w:rFonts w:hint="eastAsia" w:ascii="宋体" w:hAnsi="宋体" w:cs="宋体"/>
          <w:kern w:val="0"/>
          <w:sz w:val="32"/>
          <w:szCs w:val="32"/>
          <w:lang w:eastAsia="zh-CN"/>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kern w:val="0"/>
          <w:sz w:val="32"/>
          <w:szCs w:val="32"/>
          <w:lang w:val="en-US" w:eastAsia="zh-CN"/>
        </w:rPr>
        <w:t>(3)</w:t>
      </w:r>
      <w:r>
        <w:rPr>
          <w:rFonts w:hint="eastAsia" w:ascii="宋体" w:hAnsi="宋体" w:cs="宋体"/>
          <w:kern w:val="0"/>
          <w:sz w:val="32"/>
          <w:szCs w:val="32"/>
        </w:rPr>
        <w:t>仅限</w:t>
      </w:r>
      <w:r>
        <w:rPr>
          <w:rFonts w:hint="eastAsia" w:ascii="宋体" w:hAnsi="宋体" w:cs="宋体"/>
          <w:kern w:val="0"/>
          <w:sz w:val="32"/>
          <w:szCs w:val="32"/>
          <w:lang w:val="en-US" w:eastAsia="zh-CN"/>
        </w:rPr>
        <w:t>园</w:t>
      </w:r>
      <w:r>
        <w:rPr>
          <w:rFonts w:hint="eastAsia" w:ascii="宋体" w:hAnsi="宋体" w:cs="宋体"/>
          <w:kern w:val="0"/>
          <w:sz w:val="32"/>
          <w:szCs w:val="32"/>
        </w:rPr>
        <w:t>内经营，公共场所（含门前走廊）严禁摆卖</w:t>
      </w:r>
      <w:r>
        <w:rPr>
          <w:rFonts w:hint="eastAsia" w:ascii="宋体" w:hAnsi="宋体" w:cs="宋体"/>
          <w:color w:val="000000" w:themeColor="text1"/>
          <w:kern w:val="0"/>
          <w:sz w:val="32"/>
          <w:szCs w:val="32"/>
          <w14:textFill>
            <w14:solidFill>
              <w14:schemeClr w14:val="tx1"/>
            </w14:solidFill>
          </w14:textFill>
        </w:rPr>
        <w:t>占用；</w:t>
      </w:r>
      <w:r>
        <w:rPr>
          <w:rFonts w:hint="eastAsia" w:ascii="宋体" w:hAnsi="宋体" w:cs="宋体"/>
          <w:color w:val="000000" w:themeColor="text1"/>
          <w:kern w:val="0"/>
          <w:sz w:val="32"/>
          <w:szCs w:val="32"/>
          <w:lang w:val="en-US" w:eastAsia="zh-CN"/>
          <w14:textFill>
            <w14:solidFill>
              <w14:schemeClr w14:val="tx1"/>
            </w14:solidFill>
          </w14:textFill>
        </w:rPr>
        <w:t>涉及文化教育培训、表演活动</w:t>
      </w:r>
      <w:r>
        <w:rPr>
          <w:rFonts w:hint="eastAsia" w:ascii="宋体" w:hAnsi="宋体" w:cs="宋体"/>
          <w:color w:val="000000" w:themeColor="text1"/>
          <w:kern w:val="0"/>
          <w:sz w:val="32"/>
          <w:szCs w:val="32"/>
          <w14:textFill>
            <w14:solidFill>
              <w14:schemeClr w14:val="tx1"/>
            </w14:solidFill>
          </w14:textFill>
        </w:rPr>
        <w:t>经</w:t>
      </w:r>
      <w:r>
        <w:rPr>
          <w:rFonts w:hint="eastAsia" w:ascii="宋体" w:hAnsi="宋体" w:cs="宋体"/>
          <w:color w:val="000000" w:themeColor="text1"/>
          <w:kern w:val="0"/>
          <w:sz w:val="32"/>
          <w:szCs w:val="32"/>
          <w:lang w:eastAsia="zh-CN"/>
          <w14:textFill>
            <w14:solidFill>
              <w14:schemeClr w14:val="tx1"/>
            </w14:solidFill>
          </w14:textFill>
        </w:rPr>
        <w:t>甲方</w:t>
      </w:r>
      <w:r>
        <w:rPr>
          <w:rFonts w:hint="eastAsia" w:ascii="宋体" w:hAnsi="宋体" w:cs="宋体"/>
          <w:color w:val="000000" w:themeColor="text1"/>
          <w:kern w:val="0"/>
          <w:sz w:val="32"/>
          <w:szCs w:val="32"/>
          <w14:textFill>
            <w14:solidFill>
              <w14:schemeClr w14:val="tx1"/>
            </w14:solidFill>
          </w14:textFill>
        </w:rPr>
        <w:t>审批</w:t>
      </w:r>
      <w:r>
        <w:rPr>
          <w:rFonts w:hint="eastAsia" w:ascii="宋体" w:hAnsi="宋体" w:cs="宋体"/>
          <w:color w:val="000000" w:themeColor="text1"/>
          <w:kern w:val="0"/>
          <w:sz w:val="32"/>
          <w:szCs w:val="32"/>
          <w:lang w:val="en-US" w:eastAsia="zh-CN"/>
          <w14:textFill>
            <w14:solidFill>
              <w14:schemeClr w14:val="tx1"/>
            </w14:solidFill>
          </w14:textFill>
        </w:rPr>
        <w:t>可以使用</w:t>
      </w:r>
      <w:r>
        <w:rPr>
          <w:rFonts w:hint="eastAsia" w:ascii="宋体" w:hAnsi="宋体" w:cs="宋体"/>
          <w:color w:val="000000" w:themeColor="text1"/>
          <w:kern w:val="0"/>
          <w:sz w:val="32"/>
          <w:szCs w:val="32"/>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w:t>
      </w:r>
      <w:r>
        <w:rPr>
          <w:rFonts w:hint="eastAsia" w:ascii="宋体" w:hAnsi="宋体" w:cs="宋体"/>
          <w:color w:val="000000" w:themeColor="text1"/>
          <w:kern w:val="0"/>
          <w:sz w:val="32"/>
          <w:szCs w:val="32"/>
          <w14:textFill>
            <w14:solidFill>
              <w14:schemeClr w14:val="tx1"/>
            </w14:solidFill>
          </w14:textFill>
        </w:rPr>
        <w:t>禁止经营对公园环境有污染的项目</w:t>
      </w:r>
      <w:r>
        <w:rPr>
          <w:rFonts w:hint="eastAsia" w:ascii="宋体" w:hAnsi="宋体" w:cs="宋体"/>
          <w:color w:val="000000" w:themeColor="text1"/>
          <w:kern w:val="0"/>
          <w:sz w:val="32"/>
          <w:szCs w:val="32"/>
          <w:lang w:eastAsia="zh-CN"/>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服务点禁止使用明火蒸煮食物</w:t>
      </w:r>
      <w:r>
        <w:rPr>
          <w:rFonts w:hint="eastAsia" w:ascii="宋体" w:hAnsi="宋体" w:cs="宋体"/>
          <w:color w:val="000000" w:themeColor="text1"/>
          <w:kern w:val="0"/>
          <w:sz w:val="32"/>
          <w:szCs w:val="32"/>
          <w:lang w:eastAsia="zh-CN"/>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(6)</w:t>
      </w:r>
      <w:r>
        <w:rPr>
          <w:rFonts w:hint="eastAsia" w:ascii="宋体" w:hAnsi="宋体" w:cs="宋体"/>
          <w:color w:val="000000" w:themeColor="text1"/>
          <w:kern w:val="0"/>
          <w:sz w:val="32"/>
          <w:szCs w:val="32"/>
          <w14:textFill>
            <w14:solidFill>
              <w14:schemeClr w14:val="tx1"/>
            </w14:solidFill>
          </w14:textFill>
        </w:rPr>
        <w:t>食品加工禁止产生油污。</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(7)</w:t>
      </w:r>
      <w:r>
        <w:rPr>
          <w:rFonts w:hint="eastAsia" w:ascii="宋体" w:hAnsi="宋体" w:cs="宋体"/>
          <w:color w:val="000000" w:themeColor="text1"/>
          <w:kern w:val="0"/>
          <w:sz w:val="32"/>
          <w:szCs w:val="32"/>
          <w14:textFill>
            <w14:solidFill>
              <w14:schemeClr w14:val="tx1"/>
            </w14:solidFill>
          </w14:textFill>
        </w:rPr>
        <w:t>禁止经营售卖烧烤</w:t>
      </w:r>
      <w:r>
        <w:rPr>
          <w:rFonts w:hint="eastAsia" w:ascii="宋体" w:hAnsi="宋体" w:cs="宋体"/>
          <w:color w:val="000000" w:themeColor="text1"/>
          <w:kern w:val="0"/>
          <w:sz w:val="32"/>
          <w:szCs w:val="32"/>
          <w:lang w:eastAsia="zh-CN"/>
          <w14:textFill>
            <w14:solidFill>
              <w14:schemeClr w14:val="tx1"/>
            </w14:solidFill>
          </w14:textFill>
        </w:rPr>
        <w:t>。</w:t>
      </w:r>
      <w:r>
        <w:rPr>
          <w:rFonts w:hint="eastAsia" w:ascii="宋体" w:hAnsi="宋体" w:cs="宋体"/>
          <w:color w:val="000000" w:themeColor="text1"/>
          <w:kern w:val="0"/>
          <w:sz w:val="32"/>
          <w:szCs w:val="32"/>
          <w:lang w:val="en-US" w:eastAsia="zh-CN"/>
          <w14:textFill>
            <w14:solidFill>
              <w14:schemeClr w14:val="tx1"/>
            </w14:solidFill>
          </w14:textFill>
        </w:rPr>
        <w:t xml:space="preserve"> </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(8)禁止开展迷信、麻将等不文明行为及一切违法行为。</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(9)禁止开展非法活动。</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宋体" w:hAnsi="宋体" w:cs="宋体"/>
          <w:color w:val="000000" w:themeColor="text1"/>
          <w:kern w:val="0"/>
          <w:sz w:val="32"/>
          <w:szCs w:val="32"/>
          <w:lang w:val="en-US" w:eastAsia="zh-CN"/>
          <w14:textFill>
            <w14:solidFill>
              <w14:schemeClr w14:val="tx1"/>
            </w14:solidFill>
          </w14:textFill>
        </w:rPr>
        <w:t>不得售卖香口胶等粘性食物、不得经营泳衣、泳具</w:t>
      </w:r>
      <w:r>
        <w:rPr>
          <w:rFonts w:hint="eastAsia" w:ascii="宋体" w:hAnsi="宋体" w:cs="宋体"/>
          <w:color w:val="000000" w:themeColor="text1"/>
          <w:kern w:val="0"/>
          <w:sz w:val="32"/>
          <w:szCs w:val="32"/>
          <w:u w:val="none"/>
          <w:lang w:val="en-US" w:eastAsia="zh-CN"/>
          <w14:textFill>
            <w14:solidFill>
              <w14:schemeClr w14:val="tx1"/>
            </w14:solidFill>
          </w14:textFill>
        </w:rPr>
        <w:t>、渔具</w:t>
      </w:r>
      <w:r>
        <w:rPr>
          <w:rFonts w:hint="eastAsia" w:ascii="宋体" w:hAnsi="宋体" w:cs="宋体"/>
          <w:color w:val="000000" w:themeColor="text1"/>
          <w:kern w:val="0"/>
          <w:sz w:val="32"/>
          <w:szCs w:val="32"/>
          <w:lang w:val="en-US" w:eastAsia="zh-CN"/>
          <w14:textFill>
            <w14:solidFill>
              <w14:schemeClr w14:val="tx1"/>
            </w14:solidFill>
          </w14:textFill>
        </w:rPr>
        <w:t>等与有关的产品</w:t>
      </w:r>
      <w:r>
        <w:rPr>
          <w:rFonts w:hint="eastAsia" w:ascii="仿宋" w:hAnsi="仿宋" w:eastAsia="仿宋" w:cs="仿宋"/>
          <w:color w:val="000000" w:themeColor="text1"/>
          <w:sz w:val="32"/>
          <w:szCs w:val="32"/>
          <w:lang w:val="en-US" w:eastAsia="zh-CN"/>
          <w14:textFill>
            <w14:solidFill>
              <w14:schemeClr w14:val="tx1"/>
            </w14:solidFill>
          </w14:textFill>
        </w:rPr>
        <w:t>。</w:t>
      </w:r>
    </w:p>
    <w:p>
      <w:pPr>
        <w:numPr>
          <w:ilvl w:val="0"/>
          <w:numId w:val="0"/>
        </w:num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(11)在租赁期间，乙方不得改变便民服务点的用途，不得违反环保等法律法规。</w:t>
      </w:r>
    </w:p>
    <w:p>
      <w:pPr>
        <w:numPr>
          <w:ilvl w:val="0"/>
          <w:numId w:val="0"/>
        </w:numPr>
        <w:ind w:firstLine="640" w:firstLineChars="200"/>
        <w:jc w:val="left"/>
        <w:rPr>
          <w:rFonts w:hint="eastAsia" w:ascii="宋体" w:hAnsi="宋体" w:cs="宋体" w:eastAsiaTheme="minorEastAsia"/>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(12)租赁期间，乙方不得擅自加建或者改建便民服务点，也不得违反城乡规划等相关的法律法规。</w:t>
      </w:r>
    </w:p>
    <w:p>
      <w:pPr>
        <w:ind w:firstLine="640" w:firstLineChars="200"/>
        <w:jc w:val="left"/>
        <w:rPr>
          <w:rFonts w:ascii="宋体" w:hAnsi="宋体" w:cs="宋体"/>
          <w:kern w:val="0"/>
          <w:sz w:val="32"/>
          <w:szCs w:val="32"/>
        </w:rPr>
      </w:pPr>
      <w:r>
        <w:rPr>
          <w:rFonts w:ascii="宋体" w:hAnsi="宋体" w:cs="宋体"/>
          <w:kern w:val="0"/>
          <w:sz w:val="32"/>
          <w:szCs w:val="32"/>
        </w:rPr>
        <w:t>1.</w:t>
      </w:r>
      <w:r>
        <w:rPr>
          <w:rFonts w:hint="eastAsia" w:ascii="宋体" w:hAnsi="宋体" w:cs="宋体"/>
          <w:kern w:val="0"/>
          <w:sz w:val="32"/>
          <w:szCs w:val="32"/>
        </w:rPr>
        <w:t xml:space="preserve">4 </w:t>
      </w:r>
      <w:r>
        <w:rPr>
          <w:rFonts w:ascii="宋体" w:hAnsi="宋体" w:cs="宋体"/>
          <w:kern w:val="0"/>
          <w:sz w:val="32"/>
          <w:szCs w:val="32"/>
        </w:rPr>
        <w:t>就</w:t>
      </w:r>
      <w:r>
        <w:rPr>
          <w:rFonts w:hint="eastAsia" w:ascii="宋体" w:hAnsi="宋体" w:cs="宋体"/>
          <w:kern w:val="0"/>
          <w:sz w:val="32"/>
          <w:szCs w:val="32"/>
        </w:rPr>
        <w:t>甲方</w:t>
      </w:r>
      <w:r>
        <w:rPr>
          <w:rFonts w:ascii="宋体" w:hAnsi="宋体" w:cs="宋体"/>
          <w:kern w:val="0"/>
          <w:sz w:val="32"/>
          <w:szCs w:val="32"/>
        </w:rPr>
        <w:t>许可的经营</w:t>
      </w:r>
      <w:r>
        <w:rPr>
          <w:rFonts w:hint="eastAsia" w:ascii="宋体" w:hAnsi="宋体" w:cs="宋体"/>
          <w:kern w:val="0"/>
          <w:sz w:val="32"/>
          <w:szCs w:val="32"/>
        </w:rPr>
        <w:t>范围</w:t>
      </w:r>
      <w:r>
        <w:rPr>
          <w:rFonts w:ascii="宋体" w:hAnsi="宋体" w:cs="宋体"/>
          <w:kern w:val="0"/>
          <w:sz w:val="32"/>
          <w:szCs w:val="32"/>
        </w:rPr>
        <w:t>，</w:t>
      </w:r>
      <w:r>
        <w:rPr>
          <w:rFonts w:hint="eastAsia" w:ascii="宋体" w:hAnsi="宋体" w:cs="宋体"/>
          <w:kern w:val="0"/>
          <w:sz w:val="32"/>
          <w:szCs w:val="32"/>
        </w:rPr>
        <w:t>乙方不享有特许（独家）经营权。</w:t>
      </w:r>
      <w:r>
        <w:rPr>
          <w:rFonts w:ascii="宋体" w:hAnsi="宋体" w:cs="宋体"/>
          <w:kern w:val="0"/>
          <w:sz w:val="32"/>
          <w:szCs w:val="32"/>
        </w:rPr>
        <w:t>甲方可根据公园需要且无须事先征得乙方同意，可</w:t>
      </w:r>
      <w:r>
        <w:rPr>
          <w:rFonts w:hint="eastAsia" w:ascii="宋体" w:hAnsi="宋体" w:cs="宋体"/>
          <w:kern w:val="0"/>
          <w:sz w:val="32"/>
          <w:szCs w:val="32"/>
        </w:rPr>
        <w:t>对</w:t>
      </w:r>
      <w:r>
        <w:rPr>
          <w:rFonts w:ascii="宋体" w:hAnsi="宋体" w:cs="宋体"/>
          <w:kern w:val="0"/>
          <w:sz w:val="32"/>
          <w:szCs w:val="32"/>
        </w:rPr>
        <w:t>乙方竞得服务</w:t>
      </w:r>
      <w:r>
        <w:rPr>
          <w:rFonts w:hint="eastAsia" w:ascii="宋体" w:hAnsi="宋体" w:cs="宋体"/>
          <w:kern w:val="0"/>
          <w:sz w:val="32"/>
          <w:szCs w:val="32"/>
        </w:rPr>
        <w:t>点</w:t>
      </w:r>
      <w:r>
        <w:rPr>
          <w:rFonts w:ascii="宋体" w:hAnsi="宋体" w:cs="宋体"/>
          <w:kern w:val="0"/>
          <w:sz w:val="32"/>
          <w:szCs w:val="32"/>
        </w:rPr>
        <w:t>及其他服务点的经营范围作出调整</w:t>
      </w:r>
      <w:r>
        <w:rPr>
          <w:rFonts w:hint="eastAsia" w:ascii="宋体" w:hAnsi="宋体" w:cs="宋体"/>
          <w:kern w:val="0"/>
          <w:sz w:val="32"/>
          <w:szCs w:val="32"/>
        </w:rPr>
        <w:t>，也可以许可其他经营者经营与乙方相同或相似产品</w:t>
      </w:r>
      <w:r>
        <w:rPr>
          <w:rFonts w:ascii="宋体" w:hAnsi="宋体"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宋体" w:hAnsi="宋体" w:cs="宋体"/>
          <w:kern w:val="0"/>
          <w:sz w:val="32"/>
          <w:szCs w:val="32"/>
        </w:rPr>
      </w:pPr>
      <w:r>
        <w:rPr>
          <w:rFonts w:hint="eastAsia" w:ascii="宋体" w:hAnsi="宋体" w:cs="宋体"/>
          <w:kern w:val="0"/>
          <w:sz w:val="32"/>
          <w:szCs w:val="32"/>
        </w:rPr>
        <w:t>1.5门前卫生</w:t>
      </w:r>
      <w:r>
        <w:rPr>
          <w:rFonts w:hint="eastAsia" w:ascii="宋体" w:hAnsi="宋体" w:cs="宋体"/>
          <w:kern w:val="0"/>
          <w:sz w:val="32"/>
          <w:szCs w:val="32"/>
          <w:lang w:val="en-US" w:eastAsia="zh-CN"/>
        </w:rPr>
        <w:t>五</w:t>
      </w:r>
      <w:r>
        <w:rPr>
          <w:rFonts w:hint="eastAsia" w:ascii="宋体" w:hAnsi="宋体" w:cs="宋体"/>
          <w:kern w:val="0"/>
          <w:sz w:val="32"/>
          <w:szCs w:val="32"/>
        </w:rPr>
        <w:t>包范围：</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（1）包卫生清洁：无垃圾、无杂物、无尘土、无污水、无油污。乙方需自觉维护景区内环境卫生、维护门前地面清洁，及时清除地面污物杂物；</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（2）包门面整洁：门窗、墙面干净整洁、无乱贴乱画、乱搭乱建。乙方禁止在门窗玻璃上和橱窗、墙面张贴广告；</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（3）包绿化完好：看护好绿化苗木、及时清除垃圾、杂物。不向绿化带内乱扔乱倒废物；</w:t>
      </w:r>
    </w:p>
    <w:p>
      <w:pPr>
        <w:ind w:firstLine="640" w:firstLineChars="200"/>
        <w:jc w:val="left"/>
        <w:rPr>
          <w:rFonts w:hint="default"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（4）包无店外经营：严禁店外摆放商品、其他物品及经营设施；</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（5）包停车秩序：门前不允许停放车辆。</w:t>
      </w:r>
    </w:p>
    <w:p>
      <w:pPr>
        <w:ind w:firstLine="640" w:firstLineChars="200"/>
        <w:jc w:val="left"/>
        <w:rPr>
          <w:rFonts w:ascii="宋体" w:hAnsi="宋体" w:cs="宋体"/>
          <w:kern w:val="0"/>
          <w:sz w:val="32"/>
          <w:szCs w:val="32"/>
        </w:rPr>
      </w:pPr>
      <w:r>
        <w:rPr>
          <w:rFonts w:hint="eastAsia" w:ascii="宋体" w:hAnsi="宋体" w:cs="宋体"/>
          <w:kern w:val="0"/>
          <w:sz w:val="32"/>
          <w:szCs w:val="32"/>
        </w:rPr>
        <w:t>1.6除屋顶、广场地砖外。天花、门窗、及室内设施由承租人按原来模样修复。</w:t>
      </w:r>
    </w:p>
    <w:p>
      <w:pPr>
        <w:ind w:firstLine="640" w:firstLineChars="200"/>
        <w:jc w:val="left"/>
        <w:rPr>
          <w:rFonts w:ascii="宋体" w:hAnsi="宋体" w:cs="宋体"/>
          <w:kern w:val="0"/>
          <w:sz w:val="32"/>
          <w:szCs w:val="32"/>
        </w:rPr>
      </w:pPr>
      <w:r>
        <w:rPr>
          <w:rFonts w:hint="eastAsia" w:ascii="宋体" w:hAnsi="宋体" w:cs="宋体"/>
          <w:kern w:val="0"/>
          <w:sz w:val="32"/>
          <w:szCs w:val="32"/>
        </w:rPr>
        <w:t>1.7严禁管线半空悬挂。</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第二</w:t>
      </w:r>
      <w:r>
        <w:rPr>
          <w:rFonts w:hint="eastAsia" w:ascii="宋体" w:hAnsi="宋体" w:cs="宋体"/>
          <w:kern w:val="0"/>
          <w:sz w:val="32"/>
          <w:szCs w:val="32"/>
        </w:rPr>
        <w:t>条</w:t>
      </w:r>
      <w:r>
        <w:rPr>
          <w:rFonts w:ascii="宋体" w:hAnsi="宋体" w:cs="宋体"/>
          <w:kern w:val="0"/>
          <w:sz w:val="32"/>
          <w:szCs w:val="32"/>
        </w:rPr>
        <w:t xml:space="preserve">  租赁（经营）期限</w:t>
      </w:r>
    </w:p>
    <w:p>
      <w:pPr>
        <w:ind w:firstLine="640" w:firstLineChars="200"/>
        <w:jc w:val="left"/>
        <w:rPr>
          <w:rFonts w:ascii="宋体" w:hAnsi="宋体" w:cs="宋体"/>
          <w:kern w:val="0"/>
          <w:sz w:val="32"/>
          <w:szCs w:val="32"/>
        </w:rPr>
      </w:pPr>
      <w:r>
        <w:rPr>
          <w:rFonts w:ascii="宋体" w:hAnsi="宋体" w:cs="宋体"/>
          <w:kern w:val="0"/>
          <w:sz w:val="32"/>
          <w:szCs w:val="32"/>
        </w:rPr>
        <w:t>2.1本合同租赁（经营）期限共计</w:t>
      </w:r>
      <w:r>
        <w:rPr>
          <w:rFonts w:hint="eastAsia" w:ascii="宋体" w:hAnsi="宋体" w:cs="宋体"/>
          <w:kern w:val="0"/>
          <w:sz w:val="32"/>
          <w:szCs w:val="32"/>
        </w:rPr>
        <w:t>XXX</w:t>
      </w:r>
      <w:r>
        <w:rPr>
          <w:rFonts w:ascii="宋体" w:hAnsi="宋体" w:cs="宋体"/>
          <w:kern w:val="0"/>
          <w:sz w:val="32"/>
          <w:szCs w:val="32"/>
        </w:rPr>
        <w:t>年，从</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日起至</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 xml:space="preserve">日止。  </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2.2本合同租赁期限届满后，租赁期不自动延续，由甲方收回经营场地重新招标</w:t>
      </w:r>
      <w:r>
        <w:rPr>
          <w:rFonts w:hint="eastAsia" w:ascii="宋体" w:hAnsi="宋体" w:cs="宋体"/>
          <w:kern w:val="0"/>
          <w:sz w:val="32"/>
          <w:szCs w:val="32"/>
          <w:lang w:eastAsia="zh-CN"/>
        </w:rPr>
        <w:t>，乙方承诺放弃优先权，续租按国有资产管理规定执行</w:t>
      </w:r>
      <w:r>
        <w:rPr>
          <w:rFonts w:ascii="宋体" w:hAnsi="宋体" w:cs="宋体"/>
          <w:kern w:val="0"/>
          <w:sz w:val="32"/>
          <w:szCs w:val="32"/>
        </w:rPr>
        <w:t>。由乙方投资的动产设备产权归乙方，由乙方自行搬离及拆除。属于装饰及嵌入墙体等固定设施的，无偿归甲方所有，乙方不得拆除。</w:t>
      </w:r>
    </w:p>
    <w:p>
      <w:pPr>
        <w:ind w:firstLine="640" w:firstLineChars="200"/>
        <w:jc w:val="left"/>
        <w:rPr>
          <w:rFonts w:hint="eastAsia" w:ascii="宋体" w:hAnsi="宋体" w:cs="宋体"/>
          <w:kern w:val="0"/>
          <w:sz w:val="32"/>
          <w:szCs w:val="32"/>
          <w:lang w:eastAsia="zh-CN"/>
        </w:rPr>
      </w:pPr>
      <w:r>
        <w:rPr>
          <w:rFonts w:ascii="宋体" w:hAnsi="宋体" w:cs="宋体"/>
          <w:kern w:val="0"/>
          <w:sz w:val="32"/>
          <w:szCs w:val="32"/>
        </w:rPr>
        <w:t>2.3合同期</w:t>
      </w:r>
      <w:r>
        <w:rPr>
          <w:rFonts w:hint="eastAsia" w:ascii="宋体" w:hAnsi="宋体" w:cs="宋体"/>
          <w:kern w:val="0"/>
          <w:sz w:val="32"/>
          <w:szCs w:val="32"/>
        </w:rPr>
        <w:t>限</w:t>
      </w:r>
      <w:r>
        <w:rPr>
          <w:rFonts w:ascii="宋体" w:hAnsi="宋体" w:cs="宋体"/>
          <w:kern w:val="0"/>
          <w:sz w:val="32"/>
          <w:szCs w:val="32"/>
        </w:rPr>
        <w:t>届满前30日，甲乙</w:t>
      </w:r>
      <w:r>
        <w:rPr>
          <w:rFonts w:hint="eastAsia" w:ascii="宋体" w:hAnsi="宋体" w:cs="宋体"/>
          <w:kern w:val="0"/>
          <w:sz w:val="32"/>
          <w:szCs w:val="32"/>
          <w:lang w:eastAsia="zh-CN"/>
        </w:rPr>
        <w:t>双</w:t>
      </w:r>
      <w:r>
        <w:rPr>
          <w:rFonts w:ascii="宋体" w:hAnsi="宋体" w:cs="宋体"/>
          <w:kern w:val="0"/>
          <w:sz w:val="32"/>
          <w:szCs w:val="32"/>
        </w:rPr>
        <w:t>方应完成结算手续，乙方应着手实施搬离及清理工作。合同期限届满后3日</w:t>
      </w:r>
      <w:r>
        <w:rPr>
          <w:rFonts w:hint="eastAsia" w:ascii="宋体" w:hAnsi="宋体" w:cs="宋体"/>
          <w:kern w:val="0"/>
          <w:sz w:val="32"/>
          <w:szCs w:val="32"/>
          <w:lang w:eastAsia="zh-CN"/>
        </w:rPr>
        <w:t>内</w:t>
      </w:r>
      <w:r>
        <w:rPr>
          <w:rFonts w:hint="eastAsia" w:ascii="宋体" w:hAnsi="宋体" w:cs="宋体"/>
          <w:kern w:val="0"/>
          <w:sz w:val="32"/>
          <w:szCs w:val="32"/>
        </w:rPr>
        <w:t>或者本合同解除后3日内</w:t>
      </w:r>
      <w:r>
        <w:rPr>
          <w:rFonts w:ascii="宋体" w:hAnsi="宋体" w:cs="宋体"/>
          <w:kern w:val="0"/>
          <w:sz w:val="32"/>
          <w:szCs w:val="32"/>
        </w:rPr>
        <w:t>，乙方</w:t>
      </w:r>
      <w:r>
        <w:rPr>
          <w:rFonts w:hint="eastAsia" w:ascii="宋体" w:hAnsi="宋体" w:cs="宋体"/>
          <w:kern w:val="0"/>
          <w:sz w:val="32"/>
          <w:szCs w:val="32"/>
        </w:rPr>
        <w:t>应</w:t>
      </w:r>
      <w:r>
        <w:rPr>
          <w:rFonts w:ascii="宋体" w:hAnsi="宋体" w:cs="宋体"/>
          <w:kern w:val="0"/>
          <w:sz w:val="32"/>
          <w:szCs w:val="32"/>
        </w:rPr>
        <w:t>退还该服务点（含经营时乙方装饰的不动产部分）。同时经甲方验收该服务点的一切相关设施无损坏后，</w:t>
      </w:r>
      <w:r>
        <w:rPr>
          <w:rFonts w:hint="eastAsia" w:ascii="宋体" w:hAnsi="宋体" w:cs="宋体"/>
          <w:kern w:val="0"/>
          <w:sz w:val="32"/>
          <w:szCs w:val="32"/>
        </w:rPr>
        <w:t>双方办理交接手续</w:t>
      </w:r>
      <w:r>
        <w:rPr>
          <w:rFonts w:hint="eastAsia" w:ascii="宋体" w:hAnsi="宋体" w:cs="宋体"/>
          <w:kern w:val="0"/>
          <w:sz w:val="32"/>
          <w:szCs w:val="32"/>
          <w:lang w:eastAsia="zh-CN"/>
        </w:rPr>
        <w:t>，服务点内的设施如有损坏的，乙方照价赔偿，甲方可直接在履约保证金中扣除</w:t>
      </w:r>
      <w:r>
        <w:rPr>
          <w:rFonts w:hint="eastAsia" w:ascii="宋体" w:hAnsi="宋体" w:cs="宋体"/>
          <w:kern w:val="0"/>
          <w:sz w:val="32"/>
          <w:szCs w:val="32"/>
        </w:rPr>
        <w:t xml:space="preserve">。                                                                                                                     </w:t>
      </w:r>
      <w:r>
        <w:rPr>
          <w:rFonts w:hint="eastAsia" w:ascii="宋体" w:hAnsi="宋体" w:cs="宋体"/>
          <w:kern w:val="0"/>
          <w:sz w:val="32"/>
          <w:szCs w:val="32"/>
        </w:rPr>
        <w:tab/>
      </w:r>
      <w:r>
        <w:rPr>
          <w:rFonts w:hint="eastAsia" w:ascii="宋体" w:hAnsi="宋体" w:cs="宋体"/>
          <w:kern w:val="0"/>
          <w:sz w:val="32"/>
          <w:szCs w:val="32"/>
          <w:lang w:val="en-US" w:eastAsia="zh-CN"/>
        </w:rPr>
        <w:t xml:space="preserve"> </w:t>
      </w:r>
      <w:r>
        <w:rPr>
          <w:rFonts w:hint="eastAsia" w:ascii="宋体" w:hAnsi="宋体" w:cs="宋体"/>
          <w:kern w:val="0"/>
          <w:sz w:val="32"/>
          <w:szCs w:val="32"/>
        </w:rPr>
        <w:t>2.4出现以下情况合同终止的，</w:t>
      </w:r>
      <w:r>
        <w:rPr>
          <w:rFonts w:hint="eastAsia" w:ascii="宋体" w:hAnsi="宋体" w:cs="宋体"/>
          <w:kern w:val="0"/>
          <w:sz w:val="32"/>
          <w:szCs w:val="32"/>
          <w:lang w:eastAsia="zh-CN"/>
        </w:rPr>
        <w:t>乙方应按时退出租赁场地、交还承租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1 \* GB3 \* MERGEFORMAT </w:instrText>
      </w:r>
      <w:r>
        <w:rPr>
          <w:rFonts w:hint="eastAsia" w:ascii="宋体" w:hAnsi="宋体" w:cs="宋体"/>
          <w:kern w:val="0"/>
          <w:sz w:val="32"/>
          <w:szCs w:val="32"/>
        </w:rPr>
        <w:fldChar w:fldCharType="separate"/>
      </w:r>
      <w:r>
        <w:rPr>
          <w:rFonts w:ascii="宋体" w:hAnsi="宋体" w:cs="宋体"/>
          <w:kern w:val="0"/>
          <w:sz w:val="32"/>
          <w:szCs w:val="32"/>
        </w:rPr>
        <w:t>①</w:t>
      </w:r>
      <w:r>
        <w:rPr>
          <w:rFonts w:hint="eastAsia" w:ascii="宋体" w:hAnsi="宋体" w:cs="宋体"/>
          <w:kern w:val="0"/>
          <w:sz w:val="32"/>
          <w:szCs w:val="32"/>
        </w:rPr>
        <w:fldChar w:fldCharType="end"/>
      </w:r>
      <w:r>
        <w:rPr>
          <w:rFonts w:hint="eastAsia" w:ascii="宋体" w:hAnsi="宋体" w:cs="宋体"/>
          <w:kern w:val="0"/>
          <w:sz w:val="32"/>
          <w:szCs w:val="32"/>
        </w:rPr>
        <w:t>合同届满</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2 \* GB3 \* MERGEFORMAT </w:instrText>
      </w:r>
      <w:r>
        <w:rPr>
          <w:rFonts w:hint="eastAsia" w:ascii="宋体" w:hAnsi="宋体" w:cs="宋体"/>
          <w:kern w:val="0"/>
          <w:sz w:val="32"/>
          <w:szCs w:val="32"/>
        </w:rPr>
        <w:fldChar w:fldCharType="separate"/>
      </w:r>
      <w:r>
        <w:rPr>
          <w:rFonts w:ascii="宋体" w:hAnsi="宋体" w:cs="宋体"/>
          <w:kern w:val="0"/>
          <w:sz w:val="32"/>
          <w:szCs w:val="32"/>
        </w:rPr>
        <w:t>②</w:t>
      </w:r>
      <w:r>
        <w:rPr>
          <w:rFonts w:hint="eastAsia" w:ascii="宋体" w:hAnsi="宋体" w:cs="宋体"/>
          <w:kern w:val="0"/>
          <w:sz w:val="32"/>
          <w:szCs w:val="32"/>
        </w:rPr>
        <w:fldChar w:fldCharType="end"/>
      </w:r>
      <w:r>
        <w:rPr>
          <w:rFonts w:hint="eastAsia" w:ascii="宋体" w:hAnsi="宋体" w:cs="宋体"/>
          <w:kern w:val="0"/>
          <w:sz w:val="32"/>
          <w:szCs w:val="32"/>
        </w:rPr>
        <w:t>乙方申请且经甲方书面同意的</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3 \* GB3 \* MERGEFORMAT </w:instrText>
      </w:r>
      <w:r>
        <w:rPr>
          <w:rFonts w:hint="eastAsia" w:ascii="宋体" w:hAnsi="宋体" w:cs="宋体"/>
          <w:kern w:val="0"/>
          <w:sz w:val="32"/>
          <w:szCs w:val="32"/>
        </w:rPr>
        <w:fldChar w:fldCharType="separate"/>
      </w:r>
      <w:r>
        <w:rPr>
          <w:rFonts w:ascii="宋体" w:hAnsi="宋体" w:cs="宋体"/>
          <w:kern w:val="0"/>
          <w:sz w:val="32"/>
          <w:szCs w:val="32"/>
        </w:rPr>
        <w:t>③</w:t>
      </w:r>
      <w:r>
        <w:rPr>
          <w:rFonts w:hint="eastAsia" w:ascii="宋体" w:hAnsi="宋体" w:cs="宋体"/>
          <w:kern w:val="0"/>
          <w:sz w:val="32"/>
          <w:szCs w:val="32"/>
        </w:rPr>
        <w:fldChar w:fldCharType="end"/>
      </w:r>
      <w:r>
        <w:rPr>
          <w:rFonts w:hint="eastAsia" w:ascii="宋体" w:hAnsi="宋体" w:cs="宋体"/>
          <w:kern w:val="0"/>
          <w:sz w:val="32"/>
          <w:szCs w:val="32"/>
        </w:rPr>
        <w:t>乙方违约</w:t>
      </w:r>
      <w:r>
        <w:rPr>
          <w:rFonts w:hint="eastAsia" w:ascii="宋体" w:hAnsi="宋体" w:cs="宋体"/>
          <w:kern w:val="0"/>
          <w:sz w:val="32"/>
          <w:szCs w:val="32"/>
          <w:lang w:eastAsia="zh-CN"/>
        </w:rPr>
        <w:t>；</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4 \* GB3 \* MERGEFORMAT </w:instrText>
      </w:r>
      <w:r>
        <w:rPr>
          <w:rFonts w:hint="eastAsia" w:ascii="宋体" w:hAnsi="宋体" w:cs="宋体"/>
          <w:kern w:val="0"/>
          <w:sz w:val="32"/>
          <w:szCs w:val="32"/>
        </w:rPr>
        <w:fldChar w:fldCharType="separate"/>
      </w:r>
      <w:r>
        <w:rPr>
          <w:rFonts w:ascii="宋体" w:hAnsi="宋体" w:cs="宋体"/>
          <w:kern w:val="0"/>
          <w:sz w:val="32"/>
          <w:szCs w:val="32"/>
        </w:rPr>
        <w:t>④</w:t>
      </w:r>
      <w:r>
        <w:rPr>
          <w:rFonts w:hint="eastAsia" w:ascii="宋体" w:hAnsi="宋体" w:cs="宋体"/>
          <w:kern w:val="0"/>
          <w:sz w:val="32"/>
          <w:szCs w:val="32"/>
        </w:rPr>
        <w:fldChar w:fldCharType="end"/>
      </w:r>
      <w:r>
        <w:rPr>
          <w:rFonts w:hint="eastAsia" w:ascii="宋体" w:hAnsi="宋体" w:cs="宋体"/>
          <w:kern w:val="0"/>
          <w:sz w:val="32"/>
          <w:szCs w:val="32"/>
        </w:rPr>
        <w:t>政府行为或上级部门意见征用</w:t>
      </w:r>
      <w:r>
        <w:rPr>
          <w:rFonts w:hint="eastAsia" w:ascii="宋体" w:hAnsi="宋体" w:cs="宋体"/>
          <w:kern w:val="0"/>
          <w:sz w:val="32"/>
          <w:szCs w:val="32"/>
          <w:lang w:eastAsia="zh-CN"/>
        </w:rPr>
        <w:t>、征收</w:t>
      </w:r>
      <w:r>
        <w:rPr>
          <w:rFonts w:hint="eastAsia" w:ascii="宋体" w:hAnsi="宋体" w:cs="宋体"/>
          <w:kern w:val="0"/>
          <w:sz w:val="32"/>
          <w:szCs w:val="32"/>
        </w:rPr>
        <w:t>或改变服务点功能须收回服务点</w:t>
      </w:r>
      <w:r>
        <w:rPr>
          <w:rFonts w:hint="eastAsia" w:ascii="宋体" w:hAnsi="宋体" w:cs="宋体"/>
          <w:kern w:val="0"/>
          <w:sz w:val="32"/>
          <w:szCs w:val="32"/>
          <w:lang w:eastAsia="zh-CN"/>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若乙方未按时退还该服务点，</w:t>
      </w:r>
      <w:r>
        <w:rPr>
          <w:rFonts w:hint="eastAsia" w:ascii="宋体" w:hAnsi="宋体" w:cs="宋体"/>
          <w:kern w:val="0"/>
          <w:sz w:val="32"/>
          <w:szCs w:val="32"/>
          <w:lang w:eastAsia="zh-CN"/>
        </w:rPr>
        <w:t>则乙方应当参照租金标准向甲方支付占用费，</w:t>
      </w:r>
      <w:r>
        <w:rPr>
          <w:rFonts w:hint="eastAsia" w:ascii="宋体" w:hAnsi="宋体" w:cs="宋体"/>
          <w:kern w:val="0"/>
          <w:sz w:val="32"/>
          <w:szCs w:val="32"/>
        </w:rPr>
        <w:t>甲方可以采取任何强制收回服务点的措施，将</w:t>
      </w:r>
      <w:r>
        <w:rPr>
          <w:rFonts w:hint="eastAsia" w:ascii="宋体" w:hAnsi="宋体" w:cs="宋体"/>
          <w:kern w:val="0"/>
          <w:sz w:val="32"/>
          <w:szCs w:val="32"/>
          <w:lang w:val="en-US" w:eastAsia="zh-CN"/>
        </w:rPr>
        <w:t>服务点</w:t>
      </w:r>
      <w:r>
        <w:rPr>
          <w:rFonts w:hint="eastAsia" w:ascii="宋体" w:hAnsi="宋体" w:cs="宋体"/>
          <w:kern w:val="0"/>
          <w:sz w:val="32"/>
          <w:szCs w:val="32"/>
        </w:rPr>
        <w:t>中的所有物品搬离并随意处置，由此造成的损失由乙方自行负责。且甲方搬离的物品不能用于抵偿乙方拖欠甲方的任何费用。</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第三</w:t>
      </w:r>
      <w:r>
        <w:rPr>
          <w:rFonts w:hint="eastAsia" w:ascii="宋体" w:hAnsi="宋体" w:cs="宋体"/>
          <w:kern w:val="0"/>
          <w:sz w:val="32"/>
          <w:szCs w:val="32"/>
        </w:rPr>
        <w:t>条</w:t>
      </w:r>
      <w:r>
        <w:rPr>
          <w:rFonts w:ascii="宋体" w:hAnsi="宋体" w:cs="宋体"/>
          <w:kern w:val="0"/>
          <w:sz w:val="32"/>
          <w:szCs w:val="32"/>
        </w:rPr>
        <w:t> 保证金、租金及相关费用。</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3.1签订合同时乙方应向甲方缴纳</w:t>
      </w:r>
      <w:r>
        <w:rPr>
          <w:rFonts w:hint="eastAsia" w:ascii="宋体" w:hAnsi="宋体" w:cs="宋体"/>
          <w:kern w:val="0"/>
          <w:sz w:val="32"/>
          <w:szCs w:val="32"/>
        </w:rPr>
        <w:t>中标合同</w:t>
      </w:r>
      <w:r>
        <w:rPr>
          <w:rFonts w:ascii="宋体" w:hAnsi="宋体" w:cs="宋体"/>
          <w:kern w:val="0"/>
          <w:sz w:val="32"/>
          <w:szCs w:val="32"/>
        </w:rPr>
        <w:t>总</w:t>
      </w:r>
      <w:r>
        <w:rPr>
          <w:rFonts w:hint="eastAsia" w:ascii="宋体" w:hAnsi="宋体" w:cs="宋体"/>
          <w:kern w:val="0"/>
          <w:sz w:val="32"/>
          <w:szCs w:val="32"/>
        </w:rPr>
        <w:t>金额的</w:t>
      </w:r>
      <w:r>
        <w:rPr>
          <w:rFonts w:ascii="宋体" w:hAnsi="宋体" w:cs="宋体"/>
          <w:kern w:val="0"/>
          <w:sz w:val="32"/>
          <w:szCs w:val="32"/>
        </w:rPr>
        <w:t>10%作为履约保证金</w:t>
      </w:r>
      <w:r>
        <w:rPr>
          <w:rFonts w:hint="eastAsia" w:ascii="宋体" w:hAnsi="宋体" w:cs="宋体"/>
          <w:kern w:val="0"/>
          <w:sz w:val="32"/>
          <w:szCs w:val="32"/>
        </w:rPr>
        <w:t>，即</w:t>
      </w:r>
      <w:r>
        <w:rPr>
          <w:rFonts w:ascii="宋体" w:hAnsi="宋体" w:cs="宋体"/>
          <w:kern w:val="0"/>
          <w:sz w:val="32"/>
          <w:szCs w:val="32"/>
        </w:rPr>
        <w:t>人民币</w:t>
      </w:r>
      <w:r>
        <w:rPr>
          <w:rFonts w:hint="eastAsia" w:ascii="宋体" w:hAnsi="宋体" w:cs="宋体"/>
          <w:kern w:val="0"/>
          <w:sz w:val="32"/>
          <w:szCs w:val="32"/>
        </w:rPr>
        <w:t>XXX</w:t>
      </w:r>
      <w:r>
        <w:rPr>
          <w:rFonts w:ascii="宋体" w:hAnsi="宋体" w:cs="宋体"/>
          <w:kern w:val="0"/>
          <w:sz w:val="32"/>
          <w:szCs w:val="32"/>
        </w:rPr>
        <w:t>元（¥</w:t>
      </w:r>
      <w:r>
        <w:rPr>
          <w:rFonts w:hint="eastAsia" w:ascii="宋体" w:hAnsi="宋体" w:cs="宋体"/>
          <w:kern w:val="0"/>
          <w:sz w:val="32"/>
          <w:szCs w:val="32"/>
        </w:rPr>
        <w:t>XXX.00</w:t>
      </w:r>
      <w:r>
        <w:rPr>
          <w:rFonts w:ascii="宋体" w:hAnsi="宋体" w:cs="宋体"/>
          <w:kern w:val="0"/>
          <w:sz w:val="32"/>
          <w:szCs w:val="32"/>
        </w:rPr>
        <w:t xml:space="preserve"> </w:t>
      </w:r>
      <w:r>
        <w:rPr>
          <w:rFonts w:hint="eastAsia" w:ascii="宋体" w:hAnsi="宋体" w:cs="宋体"/>
          <w:kern w:val="0"/>
          <w:sz w:val="32"/>
          <w:szCs w:val="32"/>
        </w:rPr>
        <w:t>元</w:t>
      </w:r>
      <w:r>
        <w:rPr>
          <w:rFonts w:ascii="宋体" w:hAnsi="宋体" w:cs="宋体"/>
          <w:kern w:val="0"/>
          <w:sz w:val="32"/>
          <w:szCs w:val="32"/>
        </w:rPr>
        <w:t>），以确保乙方履行本合同项下的全部义务。本合同期满后，若乙方无拖欠应交费用</w:t>
      </w:r>
      <w:r>
        <w:rPr>
          <w:rFonts w:hint="eastAsia" w:ascii="宋体" w:hAnsi="宋体" w:cs="宋体"/>
          <w:kern w:val="0"/>
          <w:sz w:val="32"/>
          <w:szCs w:val="32"/>
        </w:rPr>
        <w:t>或</w:t>
      </w:r>
      <w:r>
        <w:rPr>
          <w:rFonts w:ascii="宋体" w:hAnsi="宋体" w:cs="宋体"/>
          <w:kern w:val="0"/>
          <w:sz w:val="32"/>
          <w:szCs w:val="32"/>
        </w:rPr>
        <w:t>其它违约事项的，乙方凭相应保证金票据原件</w:t>
      </w:r>
      <w:r>
        <w:rPr>
          <w:rFonts w:hint="eastAsia" w:ascii="宋体" w:hAnsi="宋体" w:cs="宋体"/>
          <w:kern w:val="0"/>
          <w:sz w:val="32"/>
          <w:szCs w:val="32"/>
        </w:rPr>
        <w:t>向甲方</w:t>
      </w:r>
      <w:r>
        <w:rPr>
          <w:rFonts w:ascii="宋体" w:hAnsi="宋体" w:cs="宋体"/>
          <w:kern w:val="0"/>
          <w:sz w:val="32"/>
          <w:szCs w:val="32"/>
        </w:rPr>
        <w:t>申请不计息退回保证金。</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3.2承包租金标准：第一年租金，每月人民币</w:t>
      </w:r>
      <w:r>
        <w:rPr>
          <w:rFonts w:hint="eastAsia" w:ascii="宋体" w:hAnsi="宋体" w:cs="宋体"/>
          <w:kern w:val="0"/>
          <w:sz w:val="32"/>
          <w:szCs w:val="32"/>
        </w:rPr>
        <w:t>XXX</w:t>
      </w:r>
      <w:r>
        <w:rPr>
          <w:rFonts w:ascii="宋体" w:hAnsi="宋体" w:cs="宋体"/>
          <w:kern w:val="0"/>
          <w:sz w:val="32"/>
          <w:szCs w:val="32"/>
        </w:rPr>
        <w:t>元，第二年起租金单价在上一年的基础上</w:t>
      </w:r>
      <w:r>
        <w:rPr>
          <w:rFonts w:hint="eastAsia" w:ascii="宋体" w:hAnsi="宋体" w:cs="宋体"/>
          <w:kern w:val="0"/>
          <w:sz w:val="32"/>
          <w:szCs w:val="32"/>
          <w:lang w:val="en-US" w:eastAsia="zh-CN"/>
        </w:rPr>
        <w:t>月</w:t>
      </w:r>
      <w:r>
        <w:rPr>
          <w:rFonts w:ascii="宋体" w:hAnsi="宋体" w:cs="宋体"/>
          <w:kern w:val="0"/>
          <w:sz w:val="32"/>
          <w:szCs w:val="32"/>
        </w:rPr>
        <w:t>租金递增5%，即：</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第一年（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第二年（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ascii="宋体" w:hAnsi="宋体" w:cs="宋体"/>
          <w:kern w:val="0"/>
          <w:sz w:val="32"/>
          <w:szCs w:val="32"/>
        </w:rPr>
      </w:pPr>
      <w:r>
        <w:rPr>
          <w:rFonts w:ascii="宋体" w:hAnsi="宋体" w:cs="宋体"/>
          <w:kern w:val="0"/>
          <w:sz w:val="32"/>
          <w:szCs w:val="32"/>
        </w:rPr>
        <w:t>第三年（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jc w:val="left"/>
        <w:rPr>
          <w:rFonts w:hint="eastAsia" w:ascii="宋体" w:hAnsi="宋体" w:cs="宋体" w:eastAsiaTheme="minorEastAsia"/>
          <w:kern w:val="0"/>
          <w:sz w:val="32"/>
          <w:szCs w:val="32"/>
          <w:lang w:eastAsia="zh-CN"/>
        </w:rPr>
      </w:pPr>
      <w:r>
        <w:rPr>
          <w:rFonts w:hint="eastAsia" w:ascii="宋体" w:hAnsi="宋体" w:cs="宋体"/>
          <w:i/>
          <w:iCs/>
          <w:kern w:val="0"/>
          <w:sz w:val="32"/>
          <w:szCs w:val="32"/>
          <w:lang w:val="en-US" w:eastAsia="zh-CN"/>
        </w:rPr>
        <w:t xml:space="preserve">   </w:t>
      </w:r>
      <w:r>
        <w:rPr>
          <w:rFonts w:ascii="宋体" w:hAnsi="宋体" w:cs="宋体"/>
          <w:kern w:val="0"/>
          <w:sz w:val="32"/>
          <w:szCs w:val="32"/>
        </w:rPr>
        <w:t xml:space="preserve"> 3.</w:t>
      </w:r>
      <w:r>
        <w:rPr>
          <w:rFonts w:hint="eastAsia" w:ascii="宋体" w:hAnsi="宋体" w:cs="宋体"/>
          <w:kern w:val="0"/>
          <w:sz w:val="32"/>
          <w:szCs w:val="32"/>
          <w:lang w:val="en-US" w:eastAsia="zh-CN"/>
        </w:rPr>
        <w:t>3</w:t>
      </w:r>
      <w:r>
        <w:rPr>
          <w:rFonts w:ascii="宋体" w:hAnsi="宋体" w:cs="宋体"/>
          <w:kern w:val="0"/>
          <w:sz w:val="32"/>
          <w:szCs w:val="32"/>
        </w:rPr>
        <w:t>租金及水电费支付方式：乙方应于每月</w:t>
      </w:r>
      <w:r>
        <w:rPr>
          <w:rFonts w:hint="eastAsia" w:ascii="宋体" w:hAnsi="宋体" w:cs="宋体"/>
          <w:color w:val="000000" w:themeColor="text1"/>
          <w:kern w:val="0"/>
          <w:sz w:val="32"/>
          <w:szCs w:val="32"/>
          <w:lang w:val="en-US" w:eastAsia="zh-CN"/>
          <w14:textFill>
            <w14:solidFill>
              <w14:schemeClr w14:val="tx1"/>
            </w14:solidFill>
          </w14:textFill>
        </w:rPr>
        <w:t>XX</w:t>
      </w:r>
      <w:r>
        <w:rPr>
          <w:rFonts w:ascii="宋体" w:hAnsi="宋体" w:cs="宋体"/>
          <w:color w:val="000000" w:themeColor="text1"/>
          <w:kern w:val="0"/>
          <w:sz w:val="32"/>
          <w:szCs w:val="32"/>
          <w14:textFill>
            <w14:solidFill>
              <w14:schemeClr w14:val="tx1"/>
            </w14:solidFill>
          </w14:textFill>
        </w:rPr>
        <w:t>日前</w:t>
      </w:r>
      <w:r>
        <w:rPr>
          <w:rFonts w:ascii="宋体" w:hAnsi="宋体" w:cs="宋体"/>
          <w:kern w:val="0"/>
          <w:sz w:val="32"/>
          <w:szCs w:val="32"/>
        </w:rPr>
        <w:t>以现金或转账方式向甲方交纳服务点当月的租金及上月水电费，甲方收缴后应提供给乙方收款凭证。</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 xml:space="preserve">    3.</w:t>
      </w:r>
      <w:r>
        <w:rPr>
          <w:rFonts w:hint="eastAsia" w:ascii="宋体" w:hAnsi="宋体" w:cs="宋体"/>
          <w:kern w:val="0"/>
          <w:sz w:val="32"/>
          <w:szCs w:val="32"/>
          <w:lang w:val="en-US" w:eastAsia="zh-CN"/>
        </w:rPr>
        <w:t>4</w:t>
      </w:r>
      <w:r>
        <w:rPr>
          <w:rFonts w:ascii="宋体" w:hAnsi="宋体" w:cs="宋体"/>
          <w:kern w:val="0"/>
          <w:sz w:val="32"/>
          <w:szCs w:val="32"/>
        </w:rPr>
        <w:t>电费计算按惠州市供电局商业电价加合理变损分摊以及表前电力设施维护费分摊；水费计算按惠州市自来水公司单价+二次抽水电费+变损分摊。</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kern w:val="0"/>
          <w:sz w:val="32"/>
          <w:szCs w:val="32"/>
        </w:rPr>
        <w:t xml:space="preserve">    第</w:t>
      </w:r>
      <w:r>
        <w:rPr>
          <w:rFonts w:hint="eastAsia" w:ascii="宋体" w:hAnsi="宋体" w:cs="宋体"/>
          <w:kern w:val="0"/>
          <w:sz w:val="32"/>
          <w:szCs w:val="32"/>
        </w:rPr>
        <w:t>四</w:t>
      </w:r>
      <w:r>
        <w:rPr>
          <w:rFonts w:ascii="宋体" w:hAnsi="宋体" w:cs="宋体"/>
          <w:kern w:val="0"/>
          <w:sz w:val="32"/>
          <w:szCs w:val="32"/>
        </w:rPr>
        <w:t>条 租赁</w:t>
      </w:r>
      <w:r>
        <w:rPr>
          <w:rFonts w:hint="eastAsia" w:ascii="宋体" w:hAnsi="宋体" w:cs="宋体"/>
          <w:kern w:val="0"/>
          <w:sz w:val="32"/>
          <w:szCs w:val="32"/>
        </w:rPr>
        <w:t>期</w:t>
      </w:r>
      <w:r>
        <w:rPr>
          <w:rFonts w:ascii="宋体" w:hAnsi="宋体" w:cs="宋体"/>
          <w:kern w:val="0"/>
          <w:sz w:val="32"/>
          <w:szCs w:val="32"/>
        </w:rPr>
        <w:t>内乙方不得擅自以任何理由</w:t>
      </w:r>
      <w:r>
        <w:rPr>
          <w:rFonts w:hint="eastAsia" w:ascii="宋体" w:hAnsi="宋体" w:cs="宋体"/>
          <w:kern w:val="0"/>
          <w:sz w:val="32"/>
          <w:szCs w:val="32"/>
        </w:rPr>
        <w:t>、</w:t>
      </w:r>
      <w:r>
        <w:rPr>
          <w:rFonts w:ascii="宋体" w:hAnsi="宋体" w:cs="宋体"/>
          <w:kern w:val="0"/>
          <w:sz w:val="32"/>
          <w:szCs w:val="32"/>
        </w:rPr>
        <w:t>以任何形</w:t>
      </w:r>
      <w:r>
        <w:rPr>
          <w:rFonts w:ascii="宋体" w:hAnsi="宋体" w:cs="宋体"/>
          <w:color w:val="000000" w:themeColor="text1"/>
          <w:kern w:val="0"/>
          <w:sz w:val="32"/>
          <w:szCs w:val="32"/>
          <w14:textFill>
            <w14:solidFill>
              <w14:schemeClr w14:val="tx1"/>
            </w14:solidFill>
          </w14:textFill>
        </w:rPr>
        <w:t>式将该服务点转租或变相转租</w:t>
      </w:r>
      <w:r>
        <w:rPr>
          <w:rFonts w:hint="eastAsia" w:ascii="宋体" w:hAnsi="宋体" w:cs="宋体"/>
          <w:color w:val="000000" w:themeColor="text1"/>
          <w:kern w:val="0"/>
          <w:sz w:val="32"/>
          <w:szCs w:val="32"/>
          <w:lang w:eastAsia="zh-CN"/>
          <w14:textFill>
            <w14:solidFill>
              <w14:schemeClr w14:val="tx1"/>
            </w14:solidFill>
          </w14:textFill>
        </w:rPr>
        <w:t>、转用、转借</w:t>
      </w:r>
      <w:r>
        <w:rPr>
          <w:rFonts w:ascii="宋体" w:hAnsi="宋体" w:cs="宋体"/>
          <w:color w:val="000000" w:themeColor="text1"/>
          <w:kern w:val="0"/>
          <w:sz w:val="32"/>
          <w:szCs w:val="32"/>
          <w14:textFill>
            <w14:solidFill>
              <w14:schemeClr w14:val="tx1"/>
            </w14:solidFill>
          </w14:textFill>
        </w:rPr>
        <w:t>。否则甲方有权单方面终止合同，并有权将该服务点收回</w:t>
      </w:r>
      <w:r>
        <w:rPr>
          <w:rFonts w:hint="eastAsia" w:ascii="宋体" w:hAnsi="宋体" w:cs="宋体"/>
          <w:color w:val="000000" w:themeColor="text1"/>
          <w:kern w:val="0"/>
          <w:sz w:val="32"/>
          <w:szCs w:val="32"/>
          <w14:textFill>
            <w14:solidFill>
              <w14:schemeClr w14:val="tx1"/>
            </w14:solidFill>
          </w14:textFill>
        </w:rPr>
        <w:t>重新招标</w:t>
      </w:r>
      <w:r>
        <w:rPr>
          <w:rFonts w:ascii="宋体" w:hAnsi="宋体" w:cs="宋体"/>
          <w:color w:val="000000" w:themeColor="text1"/>
          <w:kern w:val="0"/>
          <w:sz w:val="32"/>
          <w:szCs w:val="32"/>
          <w14:textFill>
            <w14:solidFill>
              <w14:schemeClr w14:val="tx1"/>
            </w14:solidFill>
          </w14:textFill>
        </w:rPr>
        <w:t>；且甲方有权将乙方所交保证金作为违约金不予退还，因此造成</w:t>
      </w:r>
      <w:r>
        <w:rPr>
          <w:rFonts w:hint="eastAsia" w:ascii="宋体" w:hAnsi="宋体" w:cs="宋体"/>
          <w:color w:val="000000" w:themeColor="text1"/>
          <w:kern w:val="0"/>
          <w:sz w:val="32"/>
          <w:szCs w:val="32"/>
          <w14:textFill>
            <w14:solidFill>
              <w14:schemeClr w14:val="tx1"/>
            </w14:solidFill>
          </w14:textFill>
        </w:rPr>
        <w:t>乙方或</w:t>
      </w:r>
      <w:r>
        <w:rPr>
          <w:rFonts w:ascii="宋体" w:hAnsi="宋体" w:cs="宋体"/>
          <w:color w:val="000000" w:themeColor="text1"/>
          <w:kern w:val="0"/>
          <w:sz w:val="32"/>
          <w:szCs w:val="32"/>
          <w14:textFill>
            <w14:solidFill>
              <w14:schemeClr w14:val="tx1"/>
            </w14:solidFill>
          </w14:textFill>
        </w:rPr>
        <w:t>第三人的一切损失由</w:t>
      </w:r>
      <w:r>
        <w:rPr>
          <w:rFonts w:hint="eastAsia" w:ascii="宋体" w:hAnsi="宋体" w:cs="宋体"/>
          <w:color w:val="000000" w:themeColor="text1"/>
          <w:kern w:val="0"/>
          <w:sz w:val="32"/>
          <w:szCs w:val="32"/>
          <w14:textFill>
            <w14:solidFill>
              <w14:schemeClr w14:val="tx1"/>
            </w14:solidFill>
          </w14:textFill>
        </w:rPr>
        <w:t>乙</w:t>
      </w:r>
      <w:r>
        <w:rPr>
          <w:rFonts w:ascii="宋体" w:hAnsi="宋体" w:cs="宋体"/>
          <w:color w:val="000000" w:themeColor="text1"/>
          <w:kern w:val="0"/>
          <w:sz w:val="32"/>
          <w:szCs w:val="32"/>
          <w14:textFill>
            <w14:solidFill>
              <w14:schemeClr w14:val="tx1"/>
            </w14:solidFill>
          </w14:textFill>
        </w:rPr>
        <w:t>方承担。</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第五条  甲方权利义务</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5.1甲方保证所租赁的服务点符合当地政府的有关规定，保证其有权出租。甲方将建好的金山湖公园</w:t>
      </w:r>
      <w:r>
        <w:rPr>
          <w:rFonts w:hint="eastAsia" w:ascii="宋体" w:hAnsi="宋体" w:cs="宋体"/>
          <w:color w:val="000000" w:themeColor="text1"/>
          <w:kern w:val="0"/>
          <w:sz w:val="32"/>
          <w:szCs w:val="32"/>
          <w14:textFill>
            <w14:solidFill>
              <w14:schemeClr w14:val="tx1"/>
            </w14:solidFill>
          </w14:textFill>
        </w:rPr>
        <w:t>XXX</w:t>
      </w:r>
      <w:r>
        <w:rPr>
          <w:rFonts w:ascii="宋体" w:hAnsi="宋体" w:cs="宋体"/>
          <w:color w:val="000000" w:themeColor="text1"/>
          <w:kern w:val="0"/>
          <w:sz w:val="32"/>
          <w:szCs w:val="32"/>
          <w14:textFill>
            <w14:solidFill>
              <w14:schemeClr w14:val="tx1"/>
            </w14:solidFill>
          </w14:textFill>
        </w:rPr>
        <w:t>标</w:t>
      </w:r>
      <w:r>
        <w:rPr>
          <w:rFonts w:hint="eastAsia" w:ascii="宋体" w:hAnsi="宋体" w:cs="宋体"/>
          <w:color w:val="000000" w:themeColor="text1"/>
          <w:kern w:val="0"/>
          <w:sz w:val="32"/>
          <w:szCs w:val="32"/>
          <w:lang w:val="en-US" w:eastAsia="zh-CN"/>
          <w14:textFill>
            <w14:solidFill>
              <w14:schemeClr w14:val="tx1"/>
            </w14:solidFill>
          </w14:textFill>
        </w:rPr>
        <w:t>的，</w:t>
      </w:r>
      <w:r>
        <w:rPr>
          <w:rFonts w:ascii="宋体" w:hAnsi="宋体" w:cs="宋体"/>
          <w:color w:val="000000" w:themeColor="text1"/>
          <w:kern w:val="0"/>
          <w:sz w:val="32"/>
          <w:szCs w:val="32"/>
          <w14:textFill>
            <w14:solidFill>
              <w14:schemeClr w14:val="tx1"/>
            </w14:solidFill>
          </w14:textFill>
        </w:rPr>
        <w:t>使用面积</w:t>
      </w:r>
      <w:r>
        <w:rPr>
          <w:rFonts w:hint="default" w:ascii="宋体" w:hAnsi="宋体" w:cs="宋体"/>
          <w:color w:val="000000" w:themeColor="text1"/>
          <w:kern w:val="0"/>
          <w:sz w:val="32"/>
          <w:szCs w:val="32"/>
          <w:lang w:val="en-US" w:eastAsia="zh-CN"/>
          <w14:textFill>
            <w14:solidFill>
              <w14:schemeClr w14:val="tx1"/>
            </w14:solidFill>
          </w14:textFill>
        </w:rPr>
        <w:t>2</w:t>
      </w:r>
      <w:r>
        <w:rPr>
          <w:rFonts w:hint="default" w:ascii="宋体" w:hAnsi="宋体" w:cs="宋体" w:eastAsiaTheme="minorEastAsia"/>
          <w:b w:val="0"/>
          <w:bCs w:val="0"/>
          <w:color w:val="000000" w:themeColor="text1"/>
          <w:kern w:val="0"/>
          <w:sz w:val="32"/>
          <w:szCs w:val="32"/>
          <w:lang w:val="en-US" w:eastAsia="zh-CN"/>
          <w14:textFill>
            <w14:solidFill>
              <w14:schemeClr w14:val="tx1"/>
            </w14:solidFill>
          </w14:textFill>
        </w:rPr>
        <w:t>㎡/台，共计8台</w:t>
      </w:r>
      <w:r>
        <w:rPr>
          <w:rFonts w:ascii="宋体" w:hAnsi="宋体" w:cs="宋体"/>
          <w:color w:val="000000" w:themeColor="text1"/>
          <w:kern w:val="0"/>
          <w:sz w:val="32"/>
          <w:szCs w:val="32"/>
          <w14:textFill>
            <w14:solidFill>
              <w14:schemeClr w14:val="tx1"/>
            </w14:solidFill>
          </w14:textFill>
        </w:rPr>
        <w:t>完整地按现状交给乙方经营。</w:t>
      </w:r>
    </w:p>
    <w:p>
      <w:pPr>
        <w:jc w:val="left"/>
        <w:rPr>
          <w:rFonts w:hint="eastAsia" w:ascii="宋体" w:hAnsi="宋体" w:cs="宋体" w:eastAsiaTheme="minorEastAsia"/>
          <w:b w:val="0"/>
          <w:bCs w:val="0"/>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5.2</w:t>
      </w:r>
      <w:r>
        <w:rPr>
          <w:rFonts w:ascii="宋体" w:hAnsi="宋体" w:cs="宋体"/>
          <w:b w:val="0"/>
          <w:bCs w:val="0"/>
          <w:color w:val="000000" w:themeColor="text1"/>
          <w:kern w:val="0"/>
          <w:sz w:val="32"/>
          <w:szCs w:val="32"/>
          <w14:textFill>
            <w14:solidFill>
              <w14:schemeClr w14:val="tx1"/>
            </w14:solidFill>
          </w14:textFill>
        </w:rPr>
        <w:t>甲方提供水源、电源，由乙方出资接驳到建筑</w:t>
      </w:r>
      <w:r>
        <w:rPr>
          <w:rFonts w:hint="eastAsia" w:asciiTheme="minorEastAsia" w:hAnsiTheme="minorEastAsia" w:eastAsiaTheme="minorEastAsia" w:cstheme="minorEastAsia"/>
          <w:sz w:val="32"/>
          <w:szCs w:val="32"/>
          <w:lang w:val="en-US" w:eastAsia="zh-CN"/>
        </w:rPr>
        <w:t>内</w:t>
      </w:r>
      <w:r>
        <w:rPr>
          <w:rFonts w:ascii="宋体" w:hAnsi="宋体" w:cs="宋体"/>
          <w:b w:val="0"/>
          <w:bCs w:val="0"/>
          <w:color w:val="000000" w:themeColor="text1"/>
          <w:kern w:val="0"/>
          <w:sz w:val="32"/>
          <w:szCs w:val="32"/>
          <w14:textFill>
            <w14:solidFill>
              <w14:schemeClr w14:val="tx1"/>
            </w14:solidFill>
          </w14:textFill>
        </w:rPr>
        <w:t>或其他使用点，接驳方案必须经过甲方审核。</w:t>
      </w:r>
    </w:p>
    <w:p>
      <w:pPr>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5.3定期巡逻，有效保障经营服务点的日常秩序，如出现争执及时派人调解。</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w:t>
      </w:r>
      <w:r>
        <w:rPr>
          <w:rFonts w:hint="eastAsia" w:ascii="宋体" w:hAnsi="宋体" w:cs="宋体"/>
          <w:color w:val="000000" w:themeColor="text1"/>
          <w:kern w:val="0"/>
          <w:sz w:val="32"/>
          <w:szCs w:val="32"/>
          <w14:textFill>
            <w14:solidFill>
              <w14:schemeClr w14:val="tx1"/>
            </w14:solidFill>
          </w14:textFill>
        </w:rPr>
        <w:t>4</w:t>
      </w:r>
      <w:r>
        <w:rPr>
          <w:rFonts w:ascii="宋体" w:hAnsi="宋体" w:cs="宋体"/>
          <w:color w:val="000000" w:themeColor="text1"/>
          <w:kern w:val="0"/>
          <w:sz w:val="32"/>
          <w:szCs w:val="32"/>
          <w14:textFill>
            <w14:solidFill>
              <w14:schemeClr w14:val="tx1"/>
            </w14:solidFill>
          </w14:textFill>
        </w:rPr>
        <w:t>承包期内，如遇政府行为或上级部门意见，</w:t>
      </w:r>
      <w:r>
        <w:rPr>
          <w:rFonts w:hint="eastAsia" w:ascii="宋体" w:hAnsi="宋体" w:cs="宋体"/>
          <w:color w:val="000000" w:themeColor="text1"/>
          <w:kern w:val="0"/>
          <w:sz w:val="32"/>
          <w:szCs w:val="32"/>
          <w:lang w:eastAsia="zh-CN"/>
          <w14:textFill>
            <w14:solidFill>
              <w14:schemeClr w14:val="tx1"/>
            </w14:solidFill>
          </w14:textFill>
        </w:rPr>
        <w:t>征收、</w:t>
      </w:r>
      <w:r>
        <w:rPr>
          <w:rFonts w:ascii="宋体" w:hAnsi="宋体" w:cs="宋体"/>
          <w:color w:val="000000" w:themeColor="text1"/>
          <w:kern w:val="0"/>
          <w:sz w:val="32"/>
          <w:szCs w:val="32"/>
          <w14:textFill>
            <w14:solidFill>
              <w14:schemeClr w14:val="tx1"/>
            </w14:solidFill>
          </w14:textFill>
        </w:rPr>
        <w:t>征用或改变服务点功能或须收回</w:t>
      </w:r>
      <w:r>
        <w:rPr>
          <w:rFonts w:hint="eastAsia" w:ascii="宋体" w:hAnsi="宋体" w:cs="宋体"/>
          <w:color w:val="000000" w:themeColor="text1"/>
          <w:kern w:val="0"/>
          <w:sz w:val="32"/>
          <w:szCs w:val="32"/>
          <w14:textFill>
            <w14:solidFill>
              <w14:schemeClr w14:val="tx1"/>
            </w14:solidFill>
          </w14:textFill>
        </w:rPr>
        <w:t>服务</w:t>
      </w:r>
      <w:r>
        <w:rPr>
          <w:rFonts w:ascii="宋体" w:hAnsi="宋体" w:cs="宋体"/>
          <w:color w:val="000000" w:themeColor="text1"/>
          <w:kern w:val="0"/>
          <w:sz w:val="32"/>
          <w:szCs w:val="32"/>
          <w14:textFill>
            <w14:solidFill>
              <w14:schemeClr w14:val="tx1"/>
            </w14:solidFill>
          </w14:textFill>
        </w:rPr>
        <w:t>点的，合同终止，乙方</w:t>
      </w:r>
      <w:r>
        <w:rPr>
          <w:rFonts w:hint="eastAsia" w:ascii="宋体" w:hAnsi="宋体" w:cs="宋体"/>
          <w:color w:val="000000" w:themeColor="text1"/>
          <w:kern w:val="0"/>
          <w:sz w:val="32"/>
          <w:szCs w:val="32"/>
          <w14:textFill>
            <w14:solidFill>
              <w14:schemeClr w14:val="tx1"/>
            </w14:solidFill>
          </w14:textFill>
        </w:rPr>
        <w:t>须</w:t>
      </w:r>
      <w:r>
        <w:rPr>
          <w:rFonts w:ascii="宋体" w:hAnsi="宋体" w:cs="宋体"/>
          <w:color w:val="000000" w:themeColor="text1"/>
          <w:kern w:val="0"/>
          <w:sz w:val="32"/>
          <w:szCs w:val="32"/>
          <w14:textFill>
            <w14:solidFill>
              <w14:schemeClr w14:val="tx1"/>
            </w14:solidFill>
          </w14:textFill>
        </w:rPr>
        <w:t>无条件服从，所造成损失甲方不承担责任。</w:t>
      </w:r>
      <w:r>
        <w:rPr>
          <w:rFonts w:hint="eastAsia" w:ascii="宋体" w:hAnsi="宋体" w:cs="宋体"/>
          <w:color w:val="000000" w:themeColor="text1"/>
          <w:kern w:val="0"/>
          <w:sz w:val="32"/>
          <w:szCs w:val="32"/>
          <w:lang w:eastAsia="zh-CN"/>
          <w14:textFill>
            <w14:solidFill>
              <w14:schemeClr w14:val="tx1"/>
            </w14:solidFill>
          </w14:textFill>
        </w:rPr>
        <w:t>承租</w:t>
      </w:r>
      <w:r>
        <w:rPr>
          <w:rFonts w:hint="eastAsia" w:ascii="宋体" w:hAnsi="宋体" w:cs="宋体"/>
          <w:color w:val="000000" w:themeColor="text1"/>
          <w:kern w:val="0"/>
          <w:sz w:val="32"/>
          <w:szCs w:val="32"/>
          <w14:textFill>
            <w14:solidFill>
              <w14:schemeClr w14:val="tx1"/>
            </w14:solidFill>
          </w14:textFill>
        </w:rPr>
        <w:t>服务</w:t>
      </w:r>
      <w:r>
        <w:rPr>
          <w:rFonts w:ascii="宋体" w:hAnsi="宋体" w:cs="宋体"/>
          <w:color w:val="000000" w:themeColor="text1"/>
          <w:kern w:val="0"/>
          <w:sz w:val="32"/>
          <w:szCs w:val="32"/>
          <w14:textFill>
            <w14:solidFill>
              <w14:schemeClr w14:val="tx1"/>
            </w14:solidFill>
          </w14:textFill>
        </w:rPr>
        <w:t>点</w:t>
      </w:r>
      <w:r>
        <w:rPr>
          <w:rFonts w:hint="eastAsia" w:ascii="宋体" w:hAnsi="宋体" w:cs="宋体"/>
          <w:color w:val="000000" w:themeColor="text1"/>
          <w:kern w:val="0"/>
          <w:sz w:val="32"/>
          <w:szCs w:val="32"/>
          <w:lang w:eastAsia="zh-CN"/>
          <w14:textFill>
            <w14:solidFill>
              <w14:schemeClr w14:val="tx1"/>
            </w14:solidFill>
          </w14:textFill>
        </w:rPr>
        <w:t>、地上建筑物、构筑物及装修的征收补偿权益归甲方所有。</w:t>
      </w:r>
    </w:p>
    <w:p>
      <w:pPr>
        <w:ind w:firstLine="640" w:firstLineChars="200"/>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5 经公园其他服务点申请，甲方有权批准其增加经营范围，且无需经过乙方的同意。</w:t>
      </w:r>
    </w:p>
    <w:p>
      <w:pPr>
        <w:ind w:firstLine="640" w:firstLineChars="200"/>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6 如因乙方的违约行为或侵权行为造成其他经营者或第三人</w:t>
      </w:r>
      <w:r>
        <w:rPr>
          <w:rFonts w:hint="eastAsia" w:ascii="宋体" w:hAnsi="宋体" w:cs="宋体"/>
          <w:color w:val="000000" w:themeColor="text1"/>
          <w:kern w:val="0"/>
          <w:sz w:val="32"/>
          <w:szCs w:val="32"/>
          <w:lang w:eastAsia="zh-CN"/>
          <w14:textFill>
            <w14:solidFill>
              <w14:schemeClr w14:val="tx1"/>
            </w14:solidFill>
          </w14:textFill>
        </w:rPr>
        <w:t>任何人身或者财产</w:t>
      </w:r>
      <w:r>
        <w:rPr>
          <w:rFonts w:hint="eastAsia" w:ascii="宋体" w:hAnsi="宋体" w:cs="宋体"/>
          <w:color w:val="000000" w:themeColor="text1"/>
          <w:kern w:val="0"/>
          <w:sz w:val="32"/>
          <w:szCs w:val="32"/>
          <w14:textFill>
            <w14:solidFill>
              <w14:schemeClr w14:val="tx1"/>
            </w14:solidFill>
          </w14:textFill>
        </w:rPr>
        <w:t>损失的，一切责任由乙方负责。如因此导致甲方损失的，甲方有权向乙方追偿。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7如因其他经营者</w:t>
      </w:r>
      <w:r>
        <w:rPr>
          <w:rFonts w:ascii="宋体" w:hAnsi="宋体" w:cs="宋体"/>
          <w:color w:val="000000" w:themeColor="text1"/>
          <w:kern w:val="0"/>
          <w:sz w:val="32"/>
          <w:szCs w:val="32"/>
          <w14:textFill>
            <w14:solidFill>
              <w14:schemeClr w14:val="tx1"/>
            </w14:solidFill>
          </w14:textFill>
        </w:rPr>
        <w:t>未经甲方事先</w:t>
      </w:r>
      <w:r>
        <w:rPr>
          <w:rFonts w:hint="eastAsia" w:ascii="宋体" w:hAnsi="宋体" w:cs="宋体"/>
          <w:color w:val="000000" w:themeColor="text1"/>
          <w:kern w:val="0"/>
          <w:sz w:val="32"/>
          <w:szCs w:val="32"/>
          <w14:textFill>
            <w14:solidFill>
              <w14:schemeClr w14:val="tx1"/>
            </w14:solidFill>
          </w14:textFill>
        </w:rPr>
        <w:t>批准</w:t>
      </w:r>
      <w:r>
        <w:rPr>
          <w:rFonts w:ascii="宋体" w:hAnsi="宋体" w:cs="宋体"/>
          <w:color w:val="000000" w:themeColor="text1"/>
          <w:kern w:val="0"/>
          <w:sz w:val="32"/>
          <w:szCs w:val="32"/>
          <w14:textFill>
            <w14:solidFill>
              <w14:schemeClr w14:val="tx1"/>
            </w14:solidFill>
          </w14:textFill>
        </w:rPr>
        <w:t>，</w:t>
      </w:r>
      <w:r>
        <w:rPr>
          <w:rFonts w:hint="eastAsia" w:ascii="宋体" w:hAnsi="宋体" w:cs="宋体"/>
          <w:color w:val="000000" w:themeColor="text1"/>
          <w:kern w:val="0"/>
          <w:sz w:val="32"/>
          <w:szCs w:val="32"/>
          <w14:textFill>
            <w14:solidFill>
              <w14:schemeClr w14:val="tx1"/>
            </w14:solidFill>
          </w14:textFill>
        </w:rPr>
        <w:t>擅自</w:t>
      </w:r>
      <w:r>
        <w:rPr>
          <w:rFonts w:ascii="宋体" w:hAnsi="宋体" w:cs="宋体"/>
          <w:color w:val="000000" w:themeColor="text1"/>
          <w:kern w:val="0"/>
          <w:sz w:val="32"/>
          <w:szCs w:val="32"/>
          <w14:textFill>
            <w14:solidFill>
              <w14:schemeClr w14:val="tx1"/>
            </w14:solidFill>
          </w14:textFill>
        </w:rPr>
        <w:t>经营与乙方同类或相似的产品</w:t>
      </w:r>
      <w:r>
        <w:rPr>
          <w:rFonts w:hint="eastAsia" w:ascii="宋体" w:hAnsi="宋体" w:cs="宋体"/>
          <w:color w:val="000000" w:themeColor="text1"/>
          <w:kern w:val="0"/>
          <w:sz w:val="32"/>
          <w:szCs w:val="32"/>
          <w14:textFill>
            <w14:solidFill>
              <w14:schemeClr w14:val="tx1"/>
            </w14:solidFill>
          </w14:textFill>
        </w:rPr>
        <w:t>或</w:t>
      </w:r>
      <w:r>
        <w:rPr>
          <w:rFonts w:ascii="宋体" w:hAnsi="宋体" w:cs="宋体"/>
          <w:color w:val="000000" w:themeColor="text1"/>
          <w:kern w:val="0"/>
          <w:sz w:val="32"/>
          <w:szCs w:val="32"/>
          <w14:textFill>
            <w14:solidFill>
              <w14:schemeClr w14:val="tx1"/>
            </w14:solidFill>
          </w14:textFill>
        </w:rPr>
        <w:t>者存在其他的违约行为或</w:t>
      </w:r>
      <w:r>
        <w:rPr>
          <w:rFonts w:hint="eastAsia" w:ascii="宋体" w:hAnsi="宋体" w:cs="宋体"/>
          <w:color w:val="000000" w:themeColor="text1"/>
          <w:kern w:val="0"/>
          <w:sz w:val="32"/>
          <w:szCs w:val="32"/>
          <w14:textFill>
            <w14:solidFill>
              <w14:schemeClr w14:val="tx1"/>
            </w14:solidFill>
          </w14:textFill>
        </w:rPr>
        <w:t>侵权行为</w:t>
      </w:r>
      <w:r>
        <w:rPr>
          <w:rFonts w:hint="eastAsia" w:ascii="宋体" w:hAnsi="宋体" w:cs="宋体"/>
          <w:kern w:val="0"/>
          <w:sz w:val="32"/>
          <w:szCs w:val="32"/>
        </w:rPr>
        <w:t>造成乙方损失的，</w:t>
      </w:r>
      <w:r>
        <w:rPr>
          <w:rFonts w:ascii="宋体" w:hAnsi="宋体" w:cs="宋体"/>
          <w:kern w:val="0"/>
          <w:sz w:val="32"/>
          <w:szCs w:val="32"/>
        </w:rPr>
        <w:t>与</w:t>
      </w:r>
      <w:r>
        <w:rPr>
          <w:rFonts w:hint="eastAsia" w:ascii="宋体" w:hAnsi="宋体" w:cs="宋体"/>
          <w:kern w:val="0"/>
          <w:sz w:val="32"/>
          <w:szCs w:val="32"/>
        </w:rPr>
        <w:t>甲方</w:t>
      </w:r>
      <w:r>
        <w:rPr>
          <w:rFonts w:ascii="宋体" w:hAnsi="宋体" w:cs="宋体"/>
          <w:kern w:val="0"/>
          <w:sz w:val="32"/>
          <w:szCs w:val="32"/>
        </w:rPr>
        <w:t>无关，</w:t>
      </w:r>
      <w:r>
        <w:rPr>
          <w:rFonts w:hint="eastAsia" w:ascii="宋体" w:hAnsi="宋体" w:cs="宋体"/>
          <w:kern w:val="0"/>
          <w:sz w:val="32"/>
          <w:szCs w:val="32"/>
        </w:rPr>
        <w:t>乙方可向有</w:t>
      </w:r>
      <w:r>
        <w:rPr>
          <w:rFonts w:ascii="宋体" w:hAnsi="宋体" w:cs="宋体"/>
          <w:kern w:val="0"/>
          <w:sz w:val="32"/>
          <w:szCs w:val="32"/>
        </w:rPr>
        <w:t>过错的</w:t>
      </w:r>
      <w:r>
        <w:rPr>
          <w:rFonts w:hint="eastAsia" w:ascii="宋体" w:hAnsi="宋体" w:cs="宋体"/>
          <w:kern w:val="0"/>
          <w:sz w:val="32"/>
          <w:szCs w:val="32"/>
        </w:rPr>
        <w:t>经营者主张赔偿责任，乙</w:t>
      </w:r>
      <w:r>
        <w:rPr>
          <w:rFonts w:ascii="宋体" w:hAnsi="宋体" w:cs="宋体"/>
          <w:kern w:val="0"/>
          <w:sz w:val="32"/>
          <w:szCs w:val="32"/>
        </w:rPr>
        <w:t>方不得据此主张甲方违约或侵权，</w:t>
      </w:r>
      <w:r>
        <w:rPr>
          <w:rFonts w:hint="eastAsia" w:ascii="宋体" w:hAnsi="宋体" w:cs="宋体"/>
          <w:kern w:val="0"/>
          <w:sz w:val="32"/>
          <w:szCs w:val="32"/>
        </w:rPr>
        <w:t>向甲方</w:t>
      </w:r>
      <w:r>
        <w:rPr>
          <w:rFonts w:ascii="宋体" w:hAnsi="宋体" w:cs="宋体"/>
          <w:kern w:val="0"/>
          <w:sz w:val="32"/>
          <w:szCs w:val="32"/>
        </w:rPr>
        <w:t>主张赔偿责任</w:t>
      </w:r>
      <w:r>
        <w:rPr>
          <w:rFonts w:hint="eastAsia" w:ascii="宋体" w:hAnsi="宋体" w:cs="宋体"/>
          <w:kern w:val="0"/>
          <w:sz w:val="32"/>
          <w:szCs w:val="32"/>
        </w:rPr>
        <w:t>。</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第六条  乙方权利义务</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6.1乙方必须自觉遵守国家各项法律法规及甲方公园的管理规章制度，合法自主经营，在经营过程中产生的一切经济纠纷及法律责任由乙方负责及处理，不得给公园造成任何不利影响。</w:t>
      </w:r>
    </w:p>
    <w:p>
      <w:pPr>
        <w:ind w:firstLine="640" w:firstLineChars="200"/>
        <w:jc w:val="left"/>
        <w:rPr>
          <w:rFonts w:ascii="宋体" w:hAnsi="宋体" w:cs="宋体"/>
          <w:kern w:val="0"/>
          <w:sz w:val="32"/>
          <w:szCs w:val="32"/>
        </w:rPr>
      </w:pPr>
      <w:r>
        <w:rPr>
          <w:rFonts w:ascii="宋体" w:hAnsi="宋体" w:cs="宋体"/>
          <w:kern w:val="0"/>
          <w:sz w:val="32"/>
          <w:szCs w:val="32"/>
        </w:rPr>
        <w:t>6.2乙方自行办理有关营业、</w:t>
      </w:r>
      <w:r>
        <w:rPr>
          <w:rFonts w:hint="eastAsia" w:ascii="宋体" w:hAnsi="宋体" w:cs="宋体"/>
          <w:kern w:val="0"/>
          <w:sz w:val="32"/>
          <w:szCs w:val="32"/>
        </w:rPr>
        <w:t>食品、</w:t>
      </w:r>
      <w:r>
        <w:rPr>
          <w:rFonts w:ascii="宋体" w:hAnsi="宋体" w:cs="宋体"/>
          <w:kern w:val="0"/>
          <w:sz w:val="32"/>
          <w:szCs w:val="32"/>
        </w:rPr>
        <w:t>卫生、税务</w:t>
      </w:r>
      <w:r>
        <w:rPr>
          <w:rFonts w:hint="eastAsia" w:ascii="宋体" w:hAnsi="宋体" w:cs="宋体"/>
          <w:kern w:val="0"/>
          <w:sz w:val="32"/>
          <w:szCs w:val="32"/>
        </w:rPr>
        <w:t>、环保、消防</w:t>
      </w:r>
      <w:r>
        <w:rPr>
          <w:rFonts w:ascii="宋体" w:hAnsi="宋体" w:cs="宋体"/>
          <w:kern w:val="0"/>
          <w:sz w:val="32"/>
          <w:szCs w:val="32"/>
        </w:rPr>
        <w:t>等一切证照。涉及经营范围内国家规定需要缴交的一切费用，由乙方自行缴交。</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eastAsia="zh-CN"/>
        </w:rPr>
        <w:t>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的消防报建、装修消防报建的义务人系乙方，如因违反消防要求导致承租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无法继续使用的后果由乙方继续承担，乙方不得以此为由主张甲方的任何责任，乙方仍需继续按照本合同约定支付租金。</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eastAsia="zh-CN"/>
        </w:rPr>
        <w:t>乙方违反</w:t>
      </w:r>
      <w:r>
        <w:rPr>
          <w:rFonts w:ascii="宋体" w:hAnsi="宋体" w:cs="宋体"/>
          <w:kern w:val="0"/>
          <w:sz w:val="32"/>
          <w:szCs w:val="32"/>
        </w:rPr>
        <w:t>营业、</w:t>
      </w:r>
      <w:r>
        <w:rPr>
          <w:rFonts w:hint="eastAsia" w:ascii="宋体" w:hAnsi="宋体" w:cs="宋体"/>
          <w:kern w:val="0"/>
          <w:sz w:val="32"/>
          <w:szCs w:val="32"/>
        </w:rPr>
        <w:t>食品、</w:t>
      </w:r>
      <w:r>
        <w:rPr>
          <w:rFonts w:ascii="宋体" w:hAnsi="宋体" w:cs="宋体"/>
          <w:kern w:val="0"/>
          <w:sz w:val="32"/>
          <w:szCs w:val="32"/>
        </w:rPr>
        <w:t>卫生、税务</w:t>
      </w:r>
      <w:r>
        <w:rPr>
          <w:rFonts w:hint="eastAsia" w:ascii="宋体" w:hAnsi="宋体" w:cs="宋体"/>
          <w:kern w:val="0"/>
          <w:sz w:val="32"/>
          <w:szCs w:val="32"/>
        </w:rPr>
        <w:t>、环保、消防</w:t>
      </w:r>
      <w:r>
        <w:rPr>
          <w:rFonts w:hint="eastAsia" w:ascii="宋体" w:hAnsi="宋体" w:cs="宋体"/>
          <w:kern w:val="0"/>
          <w:sz w:val="32"/>
          <w:szCs w:val="32"/>
          <w:lang w:eastAsia="zh-CN"/>
        </w:rPr>
        <w:t>等部门的要求导致的法律责任及行政处罚后果由乙方承担，造成甲方损失的，乙方应当赔偿。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6.3有关从业人员需持有相关证件。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6.4乙方经营场所限于</w:t>
      </w:r>
      <w:r>
        <w:rPr>
          <w:rFonts w:hint="eastAsia" w:ascii="宋体" w:hAnsi="宋体" w:cs="宋体"/>
          <w:kern w:val="0"/>
          <w:sz w:val="32"/>
          <w:szCs w:val="32"/>
          <w:lang w:val="en-US" w:eastAsia="zh-CN"/>
        </w:rPr>
        <w:t>园</w:t>
      </w:r>
      <w:r>
        <w:rPr>
          <w:rFonts w:ascii="宋体" w:hAnsi="宋体" w:cs="宋体"/>
          <w:kern w:val="0"/>
          <w:sz w:val="32"/>
          <w:szCs w:val="32"/>
        </w:rPr>
        <w:t>内。走廊、楼梯间、室外空地、广场等地严禁摆卖和摆放任何物品、设施；</w:t>
      </w:r>
      <w:r>
        <w:rPr>
          <w:rFonts w:hint="eastAsia" w:ascii="宋体" w:hAnsi="宋体" w:cs="宋体"/>
          <w:kern w:val="0"/>
          <w:sz w:val="32"/>
          <w:szCs w:val="32"/>
        </w:rPr>
        <w:t>未</w:t>
      </w:r>
      <w:r>
        <w:rPr>
          <w:rFonts w:ascii="宋体" w:hAnsi="宋体" w:cs="宋体"/>
          <w:kern w:val="0"/>
          <w:sz w:val="32"/>
          <w:szCs w:val="32"/>
        </w:rPr>
        <w:t>经甲方事先</w:t>
      </w:r>
      <w:r>
        <w:rPr>
          <w:rFonts w:hint="eastAsia" w:ascii="宋体" w:hAnsi="宋体" w:cs="宋体"/>
          <w:kern w:val="0"/>
          <w:sz w:val="32"/>
          <w:szCs w:val="32"/>
        </w:rPr>
        <w:t>书面</w:t>
      </w:r>
      <w:r>
        <w:rPr>
          <w:rFonts w:ascii="宋体" w:hAnsi="宋体" w:cs="宋体"/>
          <w:kern w:val="0"/>
          <w:sz w:val="32"/>
          <w:szCs w:val="32"/>
        </w:rPr>
        <w:t>同意，严禁</w:t>
      </w:r>
      <w:r>
        <w:rPr>
          <w:rFonts w:hint="eastAsia" w:ascii="宋体" w:hAnsi="宋体" w:cs="宋体"/>
          <w:kern w:val="0"/>
          <w:sz w:val="32"/>
          <w:szCs w:val="32"/>
        </w:rPr>
        <w:t>在</w:t>
      </w:r>
      <w:r>
        <w:rPr>
          <w:rFonts w:ascii="宋体" w:hAnsi="宋体" w:cs="宋体"/>
          <w:kern w:val="0"/>
          <w:sz w:val="32"/>
          <w:szCs w:val="32"/>
        </w:rPr>
        <w:t>建筑物室外、外墙、门窗等悬挂、张贴</w:t>
      </w:r>
      <w:r>
        <w:rPr>
          <w:rFonts w:hint="eastAsia" w:ascii="宋体" w:hAnsi="宋体" w:cs="宋体"/>
          <w:kern w:val="0"/>
          <w:sz w:val="32"/>
          <w:szCs w:val="32"/>
        </w:rPr>
        <w:t>或</w:t>
      </w:r>
      <w:r>
        <w:rPr>
          <w:rFonts w:ascii="宋体" w:hAnsi="宋体" w:cs="宋体"/>
          <w:kern w:val="0"/>
          <w:sz w:val="32"/>
          <w:szCs w:val="32"/>
        </w:rPr>
        <w:t>树立广告、标语。</w:t>
      </w:r>
    </w:p>
    <w:p>
      <w:pPr>
        <w:ind w:firstLine="640" w:firstLineChars="200"/>
        <w:jc w:val="left"/>
        <w:rPr>
          <w:rFonts w:ascii="宋体" w:hAnsi="宋体" w:cs="宋体"/>
          <w:kern w:val="0"/>
          <w:sz w:val="32"/>
          <w:szCs w:val="32"/>
        </w:rPr>
      </w:pPr>
      <w:r>
        <w:rPr>
          <w:rFonts w:ascii="宋体" w:hAnsi="宋体" w:cs="宋体"/>
          <w:kern w:val="0"/>
          <w:sz w:val="32"/>
          <w:szCs w:val="32"/>
        </w:rPr>
        <w:t>6.5乙方在经营期必须保证每天9：00—19：00之间开门营业</w:t>
      </w:r>
      <w:r>
        <w:rPr>
          <w:rFonts w:hint="eastAsia" w:ascii="宋体" w:hAnsi="宋体" w:cs="宋体"/>
          <w:kern w:val="0"/>
          <w:sz w:val="32"/>
          <w:szCs w:val="32"/>
        </w:rPr>
        <w:t>（若甲方根据需要调整开业门营业时间，乙方须无条件服从）。</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6.6乙方</w:t>
      </w:r>
      <w:r>
        <w:rPr>
          <w:rFonts w:hint="eastAsia" w:ascii="宋体" w:hAnsi="宋体" w:cs="宋体"/>
          <w:kern w:val="0"/>
          <w:sz w:val="32"/>
          <w:szCs w:val="32"/>
          <w:lang w:val="en-US" w:eastAsia="zh-CN"/>
        </w:rPr>
        <w:t>必须按照相关规定配备充足的消防、防盗等设施设备，</w:t>
      </w:r>
      <w:r>
        <w:rPr>
          <w:rFonts w:ascii="宋体" w:hAnsi="宋体" w:cs="宋体"/>
          <w:kern w:val="0"/>
          <w:sz w:val="32"/>
          <w:szCs w:val="32"/>
        </w:rPr>
        <w:t>在承包经营期内发生的包括人身、财物在内</w:t>
      </w:r>
      <w:r>
        <w:rPr>
          <w:rFonts w:hint="eastAsia" w:ascii="宋体" w:hAnsi="宋体" w:cs="宋体"/>
          <w:kern w:val="0"/>
          <w:sz w:val="32"/>
          <w:szCs w:val="32"/>
        </w:rPr>
        <w:t>的</w:t>
      </w:r>
      <w:r>
        <w:rPr>
          <w:rFonts w:ascii="宋体" w:hAnsi="宋体" w:cs="宋体"/>
          <w:kern w:val="0"/>
          <w:sz w:val="32"/>
          <w:szCs w:val="32"/>
        </w:rPr>
        <w:t>一切安全责任事故</w:t>
      </w:r>
      <w:r>
        <w:rPr>
          <w:rFonts w:hint="eastAsia" w:ascii="宋体" w:hAnsi="宋体" w:cs="宋体"/>
          <w:kern w:val="0"/>
          <w:sz w:val="32"/>
          <w:szCs w:val="32"/>
        </w:rPr>
        <w:t>或其他法律责任及后果</w:t>
      </w:r>
      <w:r>
        <w:rPr>
          <w:rFonts w:ascii="宋体" w:hAnsi="宋体" w:cs="宋体"/>
          <w:kern w:val="0"/>
          <w:sz w:val="32"/>
          <w:szCs w:val="32"/>
        </w:rPr>
        <w:t>由乙方承担。</w:t>
      </w:r>
    </w:p>
    <w:p>
      <w:pPr>
        <w:ind w:firstLine="640" w:firstLineChars="200"/>
        <w:jc w:val="left"/>
        <w:rPr>
          <w:rFonts w:ascii="宋体" w:hAnsi="宋体" w:cs="宋体"/>
          <w:kern w:val="0"/>
          <w:sz w:val="32"/>
          <w:szCs w:val="32"/>
        </w:rPr>
      </w:pPr>
      <w:r>
        <w:rPr>
          <w:rFonts w:ascii="宋体" w:hAnsi="宋体" w:cs="宋体"/>
          <w:kern w:val="0"/>
          <w:sz w:val="32"/>
          <w:szCs w:val="32"/>
        </w:rPr>
        <w:t>6.7乙方必须按已定方案经营，未经批准不得超越或改变经营范围</w:t>
      </w:r>
      <w:r>
        <w:rPr>
          <w:rFonts w:hint="eastAsia" w:ascii="宋体" w:hAnsi="宋体" w:cs="宋体"/>
          <w:kern w:val="0"/>
          <w:sz w:val="32"/>
          <w:szCs w:val="32"/>
        </w:rPr>
        <w:t>，如需增加经营范围，应当书面向甲方提交申请，经甲方批准后方可经营。</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6.8乙方自行完成经营场所的装修和相关设备的投入，并承担因此产生的所有费用。</w:t>
      </w:r>
    </w:p>
    <w:p>
      <w:pPr>
        <w:ind w:firstLine="640" w:firstLineChars="200"/>
        <w:jc w:val="left"/>
        <w:rPr>
          <w:rFonts w:ascii="宋体" w:hAnsi="宋体" w:cs="宋体"/>
          <w:kern w:val="0"/>
          <w:sz w:val="32"/>
          <w:szCs w:val="32"/>
        </w:rPr>
      </w:pPr>
      <w:r>
        <w:rPr>
          <w:rFonts w:ascii="宋体" w:hAnsi="宋体" w:cs="宋体"/>
          <w:kern w:val="0"/>
          <w:sz w:val="32"/>
          <w:szCs w:val="32"/>
        </w:rPr>
        <w:t>6.9装修方案必须经甲方审批同意后方可实施，应在不破坏建筑主体和原有建筑风格的前提下进行装修</w:t>
      </w:r>
      <w:r>
        <w:rPr>
          <w:rFonts w:hint="eastAsia" w:ascii="宋体" w:hAnsi="宋体" w:cs="宋体"/>
          <w:kern w:val="0"/>
          <w:sz w:val="32"/>
          <w:szCs w:val="32"/>
          <w:lang w:eastAsia="zh-CN"/>
        </w:rPr>
        <w:t>，也不得违反相关法律法规对装修的规定，否则，相应的行政后果由乙方承担，造成甲方损失的，乙方应当赔偿</w:t>
      </w:r>
      <w:r>
        <w:rPr>
          <w:rFonts w:ascii="宋体" w:hAnsi="宋体" w:cs="宋体"/>
          <w:kern w:val="0"/>
          <w:sz w:val="32"/>
          <w:szCs w:val="32"/>
        </w:rPr>
        <w:t>。</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val="en-US" w:eastAsia="zh-CN"/>
        </w:rPr>
        <w:t>6.10 乙方不得对房屋进行改建、搭建或者加建或者实施任何违反城乡规范管理的行为，否则，相应的行政后果由乙方自行承担，甲方有权要求乙方拆除，乙方拒不拆除的，甲方有权另行聘请第三方进行拆除，所产生的费用由乙方承担。甲方还有权解除合同，履约保证金不予退还。</w:t>
      </w:r>
    </w:p>
    <w:p>
      <w:pPr>
        <w:ind w:firstLine="640" w:firstLineChars="200"/>
        <w:jc w:val="left"/>
        <w:rPr>
          <w:rFonts w:ascii="宋体" w:hAnsi="宋体" w:cs="宋体"/>
          <w:kern w:val="0"/>
          <w:sz w:val="32"/>
          <w:szCs w:val="32"/>
        </w:rPr>
      </w:pPr>
      <w:r>
        <w:rPr>
          <w:rFonts w:ascii="宋体" w:hAnsi="宋体" w:cs="宋体"/>
          <w:kern w:val="0"/>
          <w:sz w:val="32"/>
          <w:szCs w:val="32"/>
        </w:rPr>
        <w:t>6.1</w:t>
      </w:r>
      <w:r>
        <w:rPr>
          <w:rFonts w:hint="eastAsia" w:ascii="宋体" w:hAnsi="宋体" w:cs="宋体"/>
          <w:kern w:val="0"/>
          <w:sz w:val="32"/>
          <w:szCs w:val="32"/>
          <w:lang w:val="en-US" w:eastAsia="zh-CN"/>
        </w:rPr>
        <w:t>1</w:t>
      </w:r>
      <w:r>
        <w:rPr>
          <w:rFonts w:ascii="宋体" w:hAnsi="宋体" w:cs="宋体"/>
          <w:kern w:val="0"/>
          <w:sz w:val="32"/>
          <w:szCs w:val="32"/>
        </w:rPr>
        <w:t>乙方应对从业人员进行职业道德、安全意识和环境意识教育，严禁从事包括下湖游泳在内违反甲方管理规定的行为，否则，因此产生的一切责任和后果由乙方承担。</w:t>
      </w:r>
    </w:p>
    <w:p>
      <w:pPr>
        <w:ind w:firstLine="640" w:firstLineChars="200"/>
        <w:jc w:val="left"/>
        <w:rPr>
          <w:rFonts w:ascii="宋体" w:hAnsi="宋体" w:cs="宋体"/>
          <w:kern w:val="0"/>
          <w:sz w:val="32"/>
          <w:szCs w:val="32"/>
        </w:rPr>
      </w:pPr>
      <w:r>
        <w:rPr>
          <w:rFonts w:hint="eastAsia" w:ascii="宋体" w:hAnsi="宋体" w:cs="宋体"/>
          <w:kern w:val="0"/>
          <w:sz w:val="32"/>
          <w:szCs w:val="32"/>
        </w:rPr>
        <w:t>6.1</w:t>
      </w:r>
      <w:r>
        <w:rPr>
          <w:rFonts w:hint="eastAsia" w:ascii="宋体" w:hAnsi="宋体" w:cs="宋体"/>
          <w:kern w:val="0"/>
          <w:sz w:val="32"/>
          <w:szCs w:val="32"/>
          <w:lang w:val="en-US" w:eastAsia="zh-CN"/>
        </w:rPr>
        <w:t>2</w:t>
      </w:r>
      <w:r>
        <w:rPr>
          <w:rFonts w:hint="eastAsia" w:ascii="宋体" w:hAnsi="宋体" w:cs="宋体"/>
          <w:kern w:val="0"/>
          <w:sz w:val="32"/>
          <w:szCs w:val="32"/>
        </w:rPr>
        <w:t xml:space="preserve"> </w:t>
      </w:r>
      <w:r>
        <w:rPr>
          <w:rFonts w:ascii="宋体" w:hAnsi="宋体" w:cs="宋体"/>
          <w:kern w:val="0"/>
          <w:sz w:val="32"/>
          <w:szCs w:val="32"/>
        </w:rPr>
        <w:t>乙方应按时发放</w:t>
      </w:r>
      <w:r>
        <w:rPr>
          <w:rFonts w:hint="eastAsia" w:ascii="宋体" w:hAnsi="宋体" w:cs="宋体"/>
          <w:kern w:val="0"/>
          <w:sz w:val="32"/>
          <w:szCs w:val="32"/>
        </w:rPr>
        <w:t>所</w:t>
      </w:r>
      <w:r>
        <w:rPr>
          <w:rFonts w:ascii="宋体" w:hAnsi="宋体" w:cs="宋体"/>
          <w:kern w:val="0"/>
          <w:sz w:val="32"/>
          <w:szCs w:val="32"/>
        </w:rPr>
        <w:t>聘</w:t>
      </w:r>
      <w:r>
        <w:rPr>
          <w:rFonts w:hint="eastAsia" w:ascii="宋体" w:hAnsi="宋体" w:cs="宋体"/>
          <w:kern w:val="0"/>
          <w:sz w:val="32"/>
          <w:szCs w:val="32"/>
        </w:rPr>
        <w:t>用</w:t>
      </w:r>
      <w:r>
        <w:rPr>
          <w:rFonts w:ascii="宋体" w:hAnsi="宋体" w:cs="宋体"/>
          <w:kern w:val="0"/>
          <w:sz w:val="32"/>
          <w:szCs w:val="32"/>
        </w:rPr>
        <w:t>的人员的工资及购买社保</w:t>
      </w:r>
      <w:r>
        <w:rPr>
          <w:rFonts w:hint="eastAsia" w:ascii="宋体" w:hAnsi="宋体" w:cs="宋体"/>
          <w:kern w:val="0"/>
          <w:sz w:val="32"/>
          <w:szCs w:val="32"/>
        </w:rPr>
        <w:t>等</w:t>
      </w:r>
      <w:r>
        <w:rPr>
          <w:rFonts w:ascii="宋体" w:hAnsi="宋体" w:cs="宋体"/>
          <w:kern w:val="0"/>
          <w:sz w:val="32"/>
          <w:szCs w:val="32"/>
        </w:rPr>
        <w:t>相关福利，</w:t>
      </w:r>
      <w:r>
        <w:rPr>
          <w:rFonts w:hint="eastAsia" w:ascii="宋体" w:hAnsi="宋体" w:cs="宋体"/>
          <w:kern w:val="0"/>
          <w:sz w:val="32"/>
          <w:szCs w:val="32"/>
        </w:rPr>
        <w:t>如</w:t>
      </w:r>
      <w:r>
        <w:rPr>
          <w:rFonts w:ascii="宋体" w:hAnsi="宋体" w:cs="宋体"/>
          <w:kern w:val="0"/>
          <w:sz w:val="32"/>
          <w:szCs w:val="32"/>
        </w:rPr>
        <w:t>发劳资纠纷或其他人员伤亡事故，</w:t>
      </w:r>
      <w:r>
        <w:rPr>
          <w:rFonts w:hint="eastAsia" w:ascii="宋体" w:hAnsi="宋体" w:cs="宋体"/>
          <w:kern w:val="0"/>
          <w:sz w:val="32"/>
          <w:szCs w:val="32"/>
        </w:rPr>
        <w:t>由</w:t>
      </w:r>
      <w:r>
        <w:rPr>
          <w:rFonts w:ascii="宋体" w:hAnsi="宋体" w:cs="宋体"/>
          <w:kern w:val="0"/>
          <w:sz w:val="32"/>
          <w:szCs w:val="32"/>
        </w:rPr>
        <w:t>乙方</w:t>
      </w:r>
      <w:r>
        <w:rPr>
          <w:rFonts w:hint="eastAsia" w:ascii="宋体" w:hAnsi="宋体" w:cs="宋体"/>
          <w:kern w:val="0"/>
          <w:sz w:val="32"/>
          <w:szCs w:val="32"/>
        </w:rPr>
        <w:t>自行</w:t>
      </w:r>
      <w:r>
        <w:rPr>
          <w:rFonts w:ascii="宋体" w:hAnsi="宋体" w:cs="宋体"/>
          <w:kern w:val="0"/>
          <w:sz w:val="32"/>
          <w:szCs w:val="32"/>
        </w:rPr>
        <w:t>解决并承担相关责任，</w:t>
      </w:r>
      <w:r>
        <w:rPr>
          <w:rFonts w:hint="eastAsia" w:ascii="宋体" w:hAnsi="宋体" w:cs="宋体"/>
          <w:kern w:val="0"/>
          <w:sz w:val="32"/>
          <w:szCs w:val="32"/>
        </w:rPr>
        <w:t>与</w:t>
      </w:r>
      <w:r>
        <w:rPr>
          <w:rFonts w:ascii="宋体" w:hAnsi="宋体" w:cs="宋体"/>
          <w:kern w:val="0"/>
          <w:sz w:val="32"/>
          <w:szCs w:val="32"/>
        </w:rPr>
        <w:t>甲方无关。</w:t>
      </w:r>
      <w:r>
        <w:rPr>
          <w:rFonts w:hint="eastAsia" w:ascii="宋体" w:hAnsi="宋体" w:cs="宋体"/>
          <w:kern w:val="0"/>
          <w:sz w:val="32"/>
          <w:szCs w:val="32"/>
        </w:rPr>
        <w:t>如</w:t>
      </w:r>
      <w:r>
        <w:rPr>
          <w:rFonts w:ascii="宋体" w:hAnsi="宋体" w:cs="宋体"/>
          <w:kern w:val="0"/>
          <w:sz w:val="32"/>
          <w:szCs w:val="32"/>
        </w:rPr>
        <w:t>因此</w:t>
      </w:r>
      <w:r>
        <w:rPr>
          <w:rFonts w:hint="eastAsia" w:ascii="宋体" w:hAnsi="宋体" w:cs="宋体"/>
          <w:kern w:val="0"/>
          <w:sz w:val="32"/>
          <w:szCs w:val="32"/>
        </w:rPr>
        <w:t>造成甲方</w:t>
      </w:r>
      <w:r>
        <w:rPr>
          <w:rFonts w:ascii="宋体" w:hAnsi="宋体" w:cs="宋体"/>
          <w:kern w:val="0"/>
          <w:sz w:val="32"/>
          <w:szCs w:val="32"/>
        </w:rPr>
        <w:t>经济损失的，</w:t>
      </w:r>
      <w:r>
        <w:rPr>
          <w:rFonts w:hint="eastAsia" w:ascii="宋体" w:hAnsi="宋体" w:cs="宋体"/>
          <w:kern w:val="0"/>
          <w:sz w:val="32"/>
          <w:szCs w:val="32"/>
        </w:rPr>
        <w:t>甲方</w:t>
      </w:r>
      <w:r>
        <w:rPr>
          <w:rFonts w:ascii="宋体" w:hAnsi="宋体" w:cs="宋体"/>
          <w:kern w:val="0"/>
          <w:sz w:val="32"/>
          <w:szCs w:val="32"/>
        </w:rPr>
        <w:t>有权向乙方进行追偿。</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6.13 乙方不得利用租赁房屋从事违法行为；如因乙方不能按租约规定使用租赁房屋所产生的后果，及发生一切违法行为与甲方无关，产生的违法责任由乙方承担并赔偿甲方，甲方还有权解除合同，履约保证金不予退还。</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6.14乙方不得利用租赁房屋放置易燃易爆或者任何危险物品；</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6.15 租赁期间，由乙方担任租赁房屋安全责任人。乙方应认真履行安全管理职责，防范安全事故发生。如发生事故，由乙方自行承担相应的法律责任和经济赔偿责任。因此造成甲方或第三方经济损失的，乙方应予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第七条  违约责任</w:t>
      </w:r>
    </w:p>
    <w:p>
      <w:pPr>
        <w:ind w:firstLine="640" w:firstLineChars="200"/>
        <w:jc w:val="left"/>
        <w:rPr>
          <w:rFonts w:ascii="宋体" w:hAnsi="宋体" w:cs="宋体"/>
          <w:kern w:val="0"/>
          <w:sz w:val="32"/>
          <w:szCs w:val="32"/>
        </w:rPr>
      </w:pPr>
      <w:r>
        <w:rPr>
          <w:rFonts w:ascii="宋体" w:hAnsi="宋体" w:cs="宋体"/>
          <w:kern w:val="0"/>
          <w:sz w:val="32"/>
          <w:szCs w:val="32"/>
        </w:rPr>
        <w:t>7.1</w:t>
      </w:r>
      <w:r>
        <w:rPr>
          <w:rFonts w:hint="eastAsia" w:ascii="宋体" w:hAnsi="宋体" w:cs="宋体"/>
          <w:kern w:val="0"/>
          <w:sz w:val="32"/>
          <w:szCs w:val="32"/>
        </w:rPr>
        <w:t xml:space="preserve"> 乙方违反本合同约定的任一项内容即视为乙方违约，乙方</w:t>
      </w:r>
      <w:r>
        <w:rPr>
          <w:rFonts w:ascii="宋体" w:hAnsi="宋体" w:cs="宋体"/>
          <w:kern w:val="0"/>
          <w:sz w:val="32"/>
          <w:szCs w:val="32"/>
        </w:rPr>
        <w:t>出现</w:t>
      </w:r>
      <w:r>
        <w:rPr>
          <w:rFonts w:hint="eastAsia" w:ascii="宋体" w:hAnsi="宋体" w:cs="宋体"/>
          <w:kern w:val="0"/>
          <w:sz w:val="32"/>
          <w:szCs w:val="32"/>
        </w:rPr>
        <w:t>下列情形的，同样</w:t>
      </w:r>
      <w:r>
        <w:rPr>
          <w:rFonts w:ascii="宋体" w:hAnsi="宋体" w:cs="宋体"/>
          <w:kern w:val="0"/>
          <w:sz w:val="32"/>
          <w:szCs w:val="32"/>
        </w:rPr>
        <w:t>视为乙方</w:t>
      </w:r>
      <w:r>
        <w:rPr>
          <w:rFonts w:hint="eastAsia" w:ascii="宋体" w:hAnsi="宋体" w:cs="宋体"/>
          <w:kern w:val="0"/>
          <w:sz w:val="32"/>
          <w:szCs w:val="32"/>
        </w:rPr>
        <w:t>违约，甲方有权单方解除本合同，收回服务点并没收全部履约保证金，不予退还，如乙方欠缴租金、垃圾清运费、水电费、罚款</w:t>
      </w:r>
      <w:r>
        <w:rPr>
          <w:rFonts w:hint="eastAsia" w:ascii="宋体" w:hAnsi="宋体" w:cs="宋体"/>
          <w:kern w:val="0"/>
          <w:sz w:val="32"/>
          <w:szCs w:val="32"/>
          <w:lang w:eastAsia="zh-CN"/>
        </w:rPr>
        <w:t>、</w:t>
      </w:r>
      <w:r>
        <w:rPr>
          <w:rFonts w:hint="eastAsia" w:ascii="宋体" w:hAnsi="宋体" w:cs="宋体"/>
          <w:kern w:val="0"/>
          <w:sz w:val="32"/>
          <w:szCs w:val="32"/>
          <w:lang w:val="en-US" w:eastAsia="zh-CN"/>
        </w:rPr>
        <w:t>滞纳金</w:t>
      </w:r>
      <w:r>
        <w:rPr>
          <w:rFonts w:hint="eastAsia" w:ascii="宋体" w:hAnsi="宋体" w:cs="宋体"/>
          <w:kern w:val="0"/>
          <w:sz w:val="32"/>
          <w:szCs w:val="32"/>
        </w:rPr>
        <w:t>等等费用的，直接从履约保证金中扣除，剩余部分不予退还，若履约保证金不足以抵扣上述费用的，或乙方违约造成甲方损失超出履约保证金部分的，甲方有权向乙方</w:t>
      </w:r>
      <w:r>
        <w:rPr>
          <w:rFonts w:ascii="宋体" w:hAnsi="宋体" w:cs="宋体"/>
          <w:kern w:val="0"/>
          <w:sz w:val="32"/>
          <w:szCs w:val="32"/>
        </w:rPr>
        <w:t>继续</w:t>
      </w:r>
      <w:r>
        <w:rPr>
          <w:rFonts w:hint="eastAsia" w:ascii="宋体" w:hAnsi="宋体" w:cs="宋体"/>
          <w:kern w:val="0"/>
          <w:sz w:val="32"/>
          <w:szCs w:val="32"/>
        </w:rPr>
        <w:t>追</w:t>
      </w:r>
      <w:r>
        <w:rPr>
          <w:rFonts w:ascii="宋体" w:hAnsi="宋体" w:cs="宋体"/>
          <w:kern w:val="0"/>
          <w:sz w:val="32"/>
          <w:szCs w:val="32"/>
        </w:rPr>
        <w:t>偿，</w:t>
      </w:r>
      <w:r>
        <w:rPr>
          <w:rFonts w:hint="eastAsia" w:ascii="宋体" w:hAnsi="宋体" w:cs="宋体"/>
          <w:kern w:val="0"/>
          <w:sz w:val="32"/>
          <w:szCs w:val="32"/>
        </w:rPr>
        <w:t>甲方因此产生的诉讼费、公证费、律师费、诉讼保全费等直接及间接损失均</w:t>
      </w:r>
      <w:r>
        <w:rPr>
          <w:rFonts w:ascii="宋体" w:hAnsi="宋体" w:cs="宋体"/>
          <w:kern w:val="0"/>
          <w:sz w:val="32"/>
          <w:szCs w:val="32"/>
        </w:rPr>
        <w:t>由乙方承担</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1）在公园服务点违法经营</w:t>
      </w:r>
      <w:r>
        <w:rPr>
          <w:rFonts w:hint="eastAsia" w:ascii="宋体" w:hAnsi="宋体" w:cs="宋体"/>
          <w:kern w:val="0"/>
          <w:sz w:val="32"/>
          <w:szCs w:val="32"/>
          <w:lang w:eastAsia="zh-CN"/>
        </w:rPr>
        <w:t>导致被</w:t>
      </w:r>
      <w:r>
        <w:rPr>
          <w:rFonts w:ascii="宋体" w:hAnsi="宋体" w:cs="宋体"/>
          <w:kern w:val="0"/>
          <w:sz w:val="32"/>
          <w:szCs w:val="32"/>
        </w:rPr>
        <w:t>执法部门处罚的；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2</w:t>
      </w:r>
      <w:r>
        <w:rPr>
          <w:rFonts w:hint="eastAsia" w:ascii="宋体" w:hAnsi="宋体" w:cs="宋体"/>
          <w:kern w:val="0"/>
          <w:sz w:val="32"/>
          <w:szCs w:val="32"/>
        </w:rPr>
        <w:t>）乙方不遵守甲方公园管理规定，经三次警告仍整改不到位的；</w:t>
      </w:r>
    </w:p>
    <w:p>
      <w:pPr>
        <w:ind w:firstLine="640" w:firstLineChars="200"/>
        <w:jc w:val="left"/>
        <w:rPr>
          <w:rFonts w:ascii="宋体" w:hAnsi="宋体" w:cs="宋体"/>
          <w:kern w:val="0"/>
          <w:sz w:val="32"/>
          <w:szCs w:val="32"/>
        </w:rPr>
      </w:pPr>
      <w:r>
        <w:rPr>
          <w:rFonts w:ascii="宋体" w:hAnsi="宋体" w:cs="宋体"/>
          <w:kern w:val="0"/>
          <w:sz w:val="32"/>
          <w:szCs w:val="32"/>
        </w:rPr>
        <w:t>（3）在经营过程中与游客发生冲突、纠纷，经</w:t>
      </w:r>
      <w:r>
        <w:rPr>
          <w:rFonts w:hint="eastAsia" w:ascii="宋体" w:hAnsi="宋体" w:cs="宋体"/>
          <w:kern w:val="0"/>
          <w:sz w:val="32"/>
          <w:szCs w:val="32"/>
          <w:lang w:eastAsia="zh-CN"/>
        </w:rPr>
        <w:t>甲方</w:t>
      </w:r>
      <w:r>
        <w:rPr>
          <w:rFonts w:ascii="宋体" w:hAnsi="宋体" w:cs="宋体"/>
          <w:kern w:val="0"/>
          <w:sz w:val="32"/>
          <w:szCs w:val="32"/>
        </w:rPr>
        <w:t>查证责任在乙方，情节严重的（</w:t>
      </w:r>
      <w:r>
        <w:rPr>
          <w:rFonts w:hint="eastAsia" w:ascii="宋体" w:hAnsi="宋体" w:cs="宋体"/>
          <w:kern w:val="0"/>
          <w:sz w:val="32"/>
          <w:szCs w:val="32"/>
        </w:rPr>
        <w:t>给</w:t>
      </w:r>
      <w:r>
        <w:rPr>
          <w:rFonts w:ascii="宋体" w:hAnsi="宋体" w:cs="宋体"/>
          <w:kern w:val="0"/>
          <w:sz w:val="32"/>
          <w:szCs w:val="32"/>
        </w:rPr>
        <w:t>游客造成人身损害或财产损害达1000</w:t>
      </w:r>
      <w:r>
        <w:rPr>
          <w:rFonts w:hint="eastAsia" w:ascii="宋体" w:hAnsi="宋体" w:cs="宋体"/>
          <w:kern w:val="0"/>
          <w:sz w:val="32"/>
          <w:szCs w:val="32"/>
        </w:rPr>
        <w:t>元</w:t>
      </w:r>
      <w:r>
        <w:rPr>
          <w:rFonts w:ascii="宋体" w:hAnsi="宋体" w:cs="宋体"/>
          <w:kern w:val="0"/>
          <w:sz w:val="32"/>
          <w:szCs w:val="32"/>
        </w:rPr>
        <w:t>以上的视为情节严重）或者对公园、</w:t>
      </w:r>
      <w:r>
        <w:rPr>
          <w:rFonts w:hint="eastAsia" w:ascii="宋体" w:hAnsi="宋体" w:cs="宋体"/>
          <w:kern w:val="0"/>
          <w:sz w:val="32"/>
          <w:szCs w:val="32"/>
        </w:rPr>
        <w:t>甲方</w:t>
      </w:r>
      <w:r>
        <w:rPr>
          <w:rFonts w:ascii="宋体" w:hAnsi="宋体" w:cs="宋体"/>
          <w:kern w:val="0"/>
          <w:sz w:val="32"/>
          <w:szCs w:val="32"/>
        </w:rPr>
        <w:t>形象、名誉造成</w:t>
      </w:r>
      <w:r>
        <w:rPr>
          <w:rFonts w:hint="eastAsia" w:ascii="宋体" w:hAnsi="宋体" w:cs="宋体"/>
          <w:kern w:val="0"/>
          <w:sz w:val="32"/>
          <w:szCs w:val="32"/>
        </w:rPr>
        <w:t>较</w:t>
      </w:r>
      <w:r>
        <w:rPr>
          <w:rFonts w:ascii="宋体" w:hAnsi="宋体" w:cs="宋体"/>
          <w:kern w:val="0"/>
          <w:sz w:val="32"/>
          <w:szCs w:val="32"/>
        </w:rPr>
        <w:t>大损害的；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4）乙方不明码标价经营，超</w:t>
      </w:r>
      <w:r>
        <w:rPr>
          <w:rFonts w:hint="eastAsia" w:ascii="宋体" w:hAnsi="宋体" w:cs="宋体"/>
          <w:kern w:val="0"/>
          <w:sz w:val="32"/>
          <w:szCs w:val="32"/>
          <w:lang w:eastAsia="zh-CN"/>
        </w:rPr>
        <w:t>过</w:t>
      </w:r>
      <w:r>
        <w:rPr>
          <w:rFonts w:ascii="宋体" w:hAnsi="宋体" w:cs="宋体"/>
          <w:kern w:val="0"/>
          <w:sz w:val="32"/>
          <w:szCs w:val="32"/>
        </w:rPr>
        <w:t>三次的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5）售卖过期食品、欺诈游客，经查实超</w:t>
      </w:r>
      <w:r>
        <w:rPr>
          <w:rFonts w:hint="eastAsia" w:ascii="宋体" w:hAnsi="宋体" w:cs="宋体"/>
          <w:kern w:val="0"/>
          <w:sz w:val="32"/>
          <w:szCs w:val="32"/>
          <w:lang w:eastAsia="zh-CN"/>
        </w:rPr>
        <w:t>过</w:t>
      </w:r>
      <w:r>
        <w:rPr>
          <w:rFonts w:ascii="宋体" w:hAnsi="宋体" w:cs="宋体"/>
          <w:kern w:val="0"/>
          <w:sz w:val="32"/>
          <w:szCs w:val="32"/>
        </w:rPr>
        <w:t>二次的</w:t>
      </w:r>
      <w:r>
        <w:rPr>
          <w:rFonts w:hint="eastAsia" w:ascii="宋体" w:hAnsi="宋体" w:cs="宋体"/>
          <w:kern w:val="0"/>
          <w:sz w:val="32"/>
          <w:szCs w:val="32"/>
        </w:rPr>
        <w:t>；</w:t>
      </w:r>
    </w:p>
    <w:p>
      <w:pPr>
        <w:ind w:firstLine="640" w:firstLineChars="200"/>
        <w:jc w:val="left"/>
        <w:rPr>
          <w:rFonts w:hint="default" w:ascii="宋体" w:hAnsi="宋体" w:cs="宋体" w:eastAsiaTheme="minorEastAsia"/>
          <w:kern w:val="0"/>
          <w:sz w:val="32"/>
          <w:szCs w:val="32"/>
          <w:lang w:val="en-US"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6</w:t>
      </w:r>
      <w:r>
        <w:rPr>
          <w:rFonts w:hint="eastAsia" w:ascii="宋体" w:hAnsi="宋体" w:cs="宋体"/>
          <w:kern w:val="0"/>
          <w:sz w:val="32"/>
          <w:szCs w:val="32"/>
          <w:lang w:eastAsia="zh-CN"/>
        </w:rPr>
        <w:t>）</w:t>
      </w:r>
      <w:r>
        <w:rPr>
          <w:rFonts w:hint="eastAsia" w:ascii="宋体" w:hAnsi="宋体" w:cs="宋体"/>
          <w:kern w:val="0"/>
          <w:sz w:val="32"/>
          <w:szCs w:val="32"/>
          <w:lang w:val="en-US" w:eastAsia="zh-CN"/>
        </w:rPr>
        <w:t>因售卖的食品出现卫生安全问题，被游客投诉，经查实超过二次的；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7</w:t>
      </w:r>
      <w:r>
        <w:rPr>
          <w:rFonts w:ascii="宋体" w:hAnsi="宋体" w:cs="宋体"/>
          <w:kern w:val="0"/>
          <w:sz w:val="32"/>
          <w:szCs w:val="32"/>
        </w:rPr>
        <w:t>）不按甲方规定时间开门营业</w:t>
      </w:r>
      <w:r>
        <w:rPr>
          <w:rFonts w:hint="eastAsia" w:ascii="宋体" w:hAnsi="宋体" w:cs="宋体"/>
          <w:kern w:val="0"/>
          <w:sz w:val="32"/>
          <w:szCs w:val="32"/>
          <w:lang w:eastAsia="zh-CN"/>
        </w:rPr>
        <w:t>，</w:t>
      </w:r>
      <w:r>
        <w:rPr>
          <w:rFonts w:ascii="宋体" w:hAnsi="宋体" w:cs="宋体"/>
          <w:kern w:val="0"/>
          <w:sz w:val="32"/>
          <w:szCs w:val="32"/>
        </w:rPr>
        <w:t>三次以上的</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8</w:t>
      </w:r>
      <w:r>
        <w:rPr>
          <w:rFonts w:ascii="宋体" w:hAnsi="宋体" w:cs="宋体"/>
          <w:kern w:val="0"/>
          <w:sz w:val="32"/>
          <w:szCs w:val="32"/>
        </w:rPr>
        <w:t>）</w:t>
      </w:r>
      <w:r>
        <w:rPr>
          <w:rFonts w:hint="eastAsia" w:ascii="宋体" w:hAnsi="宋体" w:cs="宋体"/>
          <w:kern w:val="0"/>
          <w:sz w:val="32"/>
          <w:szCs w:val="32"/>
        </w:rPr>
        <w:t>甲方对乙方处以的罚款，</w:t>
      </w:r>
      <w:r>
        <w:rPr>
          <w:rFonts w:hint="eastAsia" w:ascii="宋体" w:hAnsi="宋体" w:cs="宋体"/>
          <w:kern w:val="0"/>
          <w:sz w:val="32"/>
          <w:szCs w:val="32"/>
          <w:lang w:eastAsia="zh-CN"/>
        </w:rPr>
        <w:t>乙方</w:t>
      </w:r>
      <w:r>
        <w:rPr>
          <w:rFonts w:hint="eastAsia" w:ascii="宋体" w:hAnsi="宋体" w:cs="宋体"/>
          <w:kern w:val="0"/>
          <w:sz w:val="32"/>
          <w:szCs w:val="32"/>
        </w:rPr>
        <w:t>在</w:t>
      </w:r>
      <w:r>
        <w:rPr>
          <w:rFonts w:hint="eastAsia" w:ascii="宋体" w:hAnsi="宋体" w:cs="宋体"/>
          <w:kern w:val="0"/>
          <w:sz w:val="32"/>
          <w:szCs w:val="32"/>
          <w:lang w:val="en-US" w:eastAsia="zh-CN"/>
        </w:rPr>
        <w:t>30</w:t>
      </w:r>
      <w:r>
        <w:rPr>
          <w:rFonts w:hint="eastAsia" w:ascii="宋体" w:hAnsi="宋体" w:cs="宋体"/>
          <w:kern w:val="0"/>
          <w:sz w:val="32"/>
          <w:szCs w:val="32"/>
        </w:rPr>
        <w:t>日内未缴交的；</w:t>
      </w:r>
    </w:p>
    <w:p>
      <w:pPr>
        <w:ind w:firstLine="640" w:firstLineChars="200"/>
        <w:jc w:val="left"/>
        <w:rPr>
          <w:rFonts w:ascii="宋体" w:hAnsi="宋体" w:cs="宋体"/>
          <w:kern w:val="0"/>
          <w:sz w:val="32"/>
          <w:szCs w:val="32"/>
        </w:rPr>
      </w:pPr>
      <w:r>
        <w:rPr>
          <w:rFonts w:ascii="宋体" w:hAnsi="宋体" w:cs="宋体"/>
          <w:kern w:val="0"/>
          <w:sz w:val="32"/>
          <w:szCs w:val="32"/>
        </w:rPr>
        <w:t>（</w:t>
      </w:r>
      <w:r>
        <w:rPr>
          <w:rFonts w:hint="eastAsia" w:ascii="宋体" w:hAnsi="宋体" w:cs="宋体"/>
          <w:kern w:val="0"/>
          <w:sz w:val="32"/>
          <w:szCs w:val="32"/>
          <w:lang w:val="en-US" w:eastAsia="zh-CN"/>
        </w:rPr>
        <w:t>9</w:t>
      </w:r>
      <w:r>
        <w:rPr>
          <w:rFonts w:ascii="宋体" w:hAnsi="宋体" w:cs="宋体"/>
          <w:kern w:val="0"/>
          <w:sz w:val="32"/>
          <w:szCs w:val="32"/>
        </w:rPr>
        <w:t>）超越经营场所范围</w:t>
      </w:r>
      <w:r>
        <w:rPr>
          <w:rFonts w:hint="eastAsia" w:ascii="宋体" w:hAnsi="宋体" w:cs="宋体"/>
          <w:kern w:val="0"/>
          <w:sz w:val="32"/>
          <w:szCs w:val="32"/>
          <w:lang w:eastAsia="zh-CN"/>
        </w:rPr>
        <w:t>或者</w:t>
      </w:r>
      <w:r>
        <w:rPr>
          <w:rFonts w:ascii="宋体" w:hAnsi="宋体" w:cs="宋体"/>
          <w:kern w:val="0"/>
          <w:sz w:val="32"/>
          <w:szCs w:val="32"/>
        </w:rPr>
        <w:t>占道经营</w:t>
      </w:r>
      <w:r>
        <w:rPr>
          <w:rFonts w:hint="eastAsia" w:ascii="宋体" w:hAnsi="宋体" w:cs="宋体"/>
          <w:kern w:val="0"/>
          <w:sz w:val="32"/>
          <w:szCs w:val="32"/>
        </w:rPr>
        <w:t>累</w:t>
      </w:r>
      <w:r>
        <w:rPr>
          <w:rFonts w:ascii="宋体" w:hAnsi="宋体" w:cs="宋体"/>
          <w:kern w:val="0"/>
          <w:sz w:val="32"/>
          <w:szCs w:val="32"/>
        </w:rPr>
        <w:t>计三次的；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10</w:t>
      </w:r>
      <w:r>
        <w:rPr>
          <w:rFonts w:ascii="宋体" w:hAnsi="宋体" w:cs="宋体"/>
          <w:kern w:val="0"/>
          <w:sz w:val="32"/>
          <w:szCs w:val="32"/>
        </w:rPr>
        <w:t>）私自改变经营项目，超范围经营的；</w:t>
      </w:r>
    </w:p>
    <w:p>
      <w:pPr>
        <w:ind w:firstLine="640" w:firstLineChars="200"/>
        <w:jc w:val="left"/>
        <w:rPr>
          <w:rFonts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1</w:t>
      </w:r>
      <w:r>
        <w:rPr>
          <w:rFonts w:ascii="宋体" w:hAnsi="宋体" w:cs="宋体"/>
          <w:kern w:val="0"/>
          <w:sz w:val="32"/>
          <w:szCs w:val="32"/>
        </w:rPr>
        <w:t>）经营场所不对公众开放经营、私设接待点的；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1</w:t>
      </w:r>
      <w:r>
        <w:rPr>
          <w:rFonts w:hint="eastAsia" w:ascii="宋体" w:hAnsi="宋体" w:cs="宋体"/>
          <w:kern w:val="0"/>
          <w:sz w:val="32"/>
          <w:szCs w:val="32"/>
          <w:lang w:val="en-US" w:eastAsia="zh-CN"/>
        </w:rPr>
        <w:t>2</w:t>
      </w:r>
      <w:r>
        <w:rPr>
          <w:rFonts w:ascii="宋体" w:hAnsi="宋体" w:cs="宋体"/>
          <w:kern w:val="0"/>
          <w:sz w:val="32"/>
          <w:szCs w:val="32"/>
        </w:rPr>
        <w:t>）非工作人员在经营场所或门前聚餐超三次的</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3</w:t>
      </w:r>
      <w:r>
        <w:rPr>
          <w:rFonts w:hint="eastAsia" w:ascii="宋体" w:hAnsi="宋体" w:cs="宋体"/>
          <w:kern w:val="0"/>
          <w:sz w:val="32"/>
          <w:szCs w:val="32"/>
        </w:rPr>
        <w:t>）</w:t>
      </w:r>
      <w:r>
        <w:rPr>
          <w:rFonts w:ascii="宋体" w:hAnsi="宋体" w:cs="宋体"/>
          <w:kern w:val="0"/>
          <w:sz w:val="32"/>
          <w:szCs w:val="32"/>
        </w:rPr>
        <w:t>租赁</w:t>
      </w:r>
      <w:r>
        <w:rPr>
          <w:rFonts w:hint="eastAsia" w:ascii="宋体" w:hAnsi="宋体" w:cs="宋体"/>
          <w:kern w:val="0"/>
          <w:sz w:val="32"/>
          <w:szCs w:val="32"/>
        </w:rPr>
        <w:t>期内，乙方欠缴水电费、租金或垃圾清运费等应交费用</w:t>
      </w:r>
      <w:r>
        <w:rPr>
          <w:rFonts w:hint="eastAsia" w:ascii="宋体" w:hAnsi="宋体" w:cs="宋体"/>
          <w:kern w:val="0"/>
          <w:sz w:val="32"/>
          <w:szCs w:val="32"/>
          <w:lang w:eastAsia="zh-CN"/>
        </w:rPr>
        <w:t>累计</w:t>
      </w:r>
      <w:r>
        <w:rPr>
          <w:rFonts w:hint="eastAsia" w:ascii="宋体" w:hAnsi="宋体" w:cs="宋体"/>
          <w:kern w:val="0"/>
          <w:sz w:val="32"/>
          <w:szCs w:val="32"/>
        </w:rPr>
        <w:t>超过</w:t>
      </w:r>
      <w:r>
        <w:rPr>
          <w:rFonts w:hint="eastAsia" w:ascii="宋体" w:hAnsi="宋体" w:cs="宋体"/>
          <w:kern w:val="0"/>
          <w:sz w:val="32"/>
          <w:szCs w:val="32"/>
          <w:lang w:val="en-US" w:eastAsia="zh-CN"/>
        </w:rPr>
        <w:t>30</w:t>
      </w:r>
      <w:r>
        <w:rPr>
          <w:rFonts w:hint="eastAsia" w:ascii="宋体" w:hAnsi="宋体" w:cs="宋体"/>
          <w:kern w:val="0"/>
          <w:sz w:val="32"/>
          <w:szCs w:val="32"/>
        </w:rPr>
        <w:t>天（含</w:t>
      </w:r>
      <w:r>
        <w:rPr>
          <w:rFonts w:hint="eastAsia" w:ascii="宋体" w:hAnsi="宋体" w:cs="宋体"/>
          <w:kern w:val="0"/>
          <w:sz w:val="32"/>
          <w:szCs w:val="32"/>
          <w:lang w:val="en-US" w:eastAsia="zh-CN"/>
        </w:rPr>
        <w:t>30</w:t>
      </w:r>
      <w:r>
        <w:rPr>
          <w:rFonts w:hint="eastAsia" w:ascii="宋体" w:hAnsi="宋体" w:cs="宋体"/>
          <w:kern w:val="0"/>
          <w:sz w:val="32"/>
          <w:szCs w:val="32"/>
        </w:rPr>
        <w:t>天）的；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t>（1</w:t>
      </w:r>
      <w:r>
        <w:rPr>
          <w:rFonts w:hint="eastAsia" w:ascii="宋体" w:hAnsi="宋体" w:cs="宋体"/>
          <w:kern w:val="0"/>
          <w:sz w:val="32"/>
          <w:szCs w:val="32"/>
          <w:lang w:val="en-US" w:eastAsia="zh-CN"/>
        </w:rPr>
        <w:t>4</w:t>
      </w:r>
      <w:r>
        <w:rPr>
          <w:rFonts w:hint="eastAsia" w:ascii="宋体" w:hAnsi="宋体" w:cs="宋体"/>
          <w:kern w:val="0"/>
          <w:sz w:val="32"/>
          <w:szCs w:val="32"/>
        </w:rPr>
        <w:t>）</w:t>
      </w:r>
      <w:r>
        <w:rPr>
          <w:rFonts w:ascii="宋体" w:hAnsi="宋体" w:cs="宋体"/>
          <w:kern w:val="0"/>
          <w:sz w:val="32"/>
          <w:szCs w:val="32"/>
        </w:rPr>
        <w:t>租赁</w:t>
      </w:r>
      <w:r>
        <w:rPr>
          <w:rFonts w:hint="eastAsia" w:ascii="宋体" w:hAnsi="宋体" w:cs="宋体"/>
          <w:kern w:val="0"/>
          <w:sz w:val="32"/>
          <w:szCs w:val="32"/>
        </w:rPr>
        <w:t>期间，乙方出现擅自</w:t>
      </w:r>
      <w:r>
        <w:rPr>
          <w:rFonts w:hint="eastAsia" w:ascii="宋体" w:hAnsi="宋体" w:cs="宋体"/>
          <w:kern w:val="0"/>
          <w:sz w:val="32"/>
          <w:szCs w:val="32"/>
          <w:lang w:eastAsia="zh-CN"/>
        </w:rPr>
        <w:t>将承租</w:t>
      </w:r>
      <w:r>
        <w:rPr>
          <w:rFonts w:hint="eastAsia" w:ascii="宋体" w:hAnsi="宋体" w:cs="宋体"/>
          <w:kern w:val="0"/>
          <w:sz w:val="32"/>
          <w:szCs w:val="32"/>
          <w:lang w:val="en-US" w:eastAsia="zh-CN"/>
        </w:rPr>
        <w:t>服务点</w:t>
      </w:r>
      <w:r>
        <w:rPr>
          <w:rFonts w:hint="eastAsia" w:ascii="宋体" w:hAnsi="宋体" w:cs="宋体"/>
          <w:kern w:val="0"/>
          <w:sz w:val="32"/>
          <w:szCs w:val="32"/>
        </w:rPr>
        <w:t>转租</w:t>
      </w:r>
      <w:r>
        <w:rPr>
          <w:rFonts w:hint="eastAsia" w:ascii="宋体" w:hAnsi="宋体" w:cs="宋体"/>
          <w:kern w:val="0"/>
          <w:sz w:val="32"/>
          <w:szCs w:val="32"/>
          <w:lang w:eastAsia="zh-CN"/>
        </w:rPr>
        <w:t>、转借、分租或者改变租赁用途的；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15</w:t>
      </w:r>
      <w:r>
        <w:rPr>
          <w:rFonts w:hint="eastAsia" w:ascii="宋体" w:hAnsi="宋体" w:cs="宋体"/>
          <w:kern w:val="0"/>
          <w:sz w:val="32"/>
          <w:szCs w:val="32"/>
          <w:lang w:eastAsia="zh-CN"/>
        </w:rPr>
        <w:t>）乙方</w:t>
      </w:r>
      <w:r>
        <w:rPr>
          <w:rFonts w:hint="eastAsia" w:ascii="宋体" w:hAnsi="宋体" w:cs="宋体"/>
          <w:kern w:val="0"/>
          <w:sz w:val="32"/>
          <w:szCs w:val="32"/>
        </w:rPr>
        <w:t>违规</w:t>
      </w:r>
      <w:r>
        <w:rPr>
          <w:rFonts w:hint="eastAsia" w:ascii="宋体" w:hAnsi="宋体" w:cs="宋体"/>
          <w:kern w:val="0"/>
          <w:sz w:val="32"/>
          <w:szCs w:val="32"/>
          <w:lang w:eastAsia="zh-CN"/>
        </w:rPr>
        <w:t>对承租</w:t>
      </w:r>
      <w:r>
        <w:rPr>
          <w:rFonts w:hint="eastAsia" w:ascii="宋体" w:hAnsi="宋体" w:cs="宋体"/>
          <w:kern w:val="0"/>
          <w:sz w:val="32"/>
          <w:szCs w:val="32"/>
          <w:lang w:val="en-US" w:eastAsia="zh-CN"/>
        </w:rPr>
        <w:t>服务点</w:t>
      </w:r>
      <w:r>
        <w:rPr>
          <w:rFonts w:hint="eastAsia" w:ascii="宋体" w:hAnsi="宋体" w:cs="宋体"/>
          <w:kern w:val="0"/>
          <w:sz w:val="32"/>
          <w:szCs w:val="32"/>
        </w:rPr>
        <w:t>加建</w:t>
      </w:r>
      <w:r>
        <w:rPr>
          <w:rFonts w:hint="eastAsia" w:ascii="宋体" w:hAnsi="宋体" w:cs="宋体"/>
          <w:kern w:val="0"/>
          <w:sz w:val="32"/>
          <w:szCs w:val="32"/>
          <w:lang w:eastAsia="zh-CN"/>
        </w:rPr>
        <w:t>或者</w:t>
      </w:r>
      <w:r>
        <w:rPr>
          <w:rFonts w:hint="eastAsia" w:ascii="宋体" w:hAnsi="宋体" w:cs="宋体"/>
          <w:kern w:val="0"/>
          <w:sz w:val="32"/>
          <w:szCs w:val="32"/>
        </w:rPr>
        <w:t>改建</w:t>
      </w:r>
      <w:r>
        <w:rPr>
          <w:rFonts w:hint="eastAsia" w:ascii="宋体" w:hAnsi="宋体" w:cs="宋体"/>
          <w:kern w:val="0"/>
          <w:sz w:val="32"/>
          <w:szCs w:val="32"/>
          <w:lang w:eastAsia="zh-CN"/>
        </w:rPr>
        <w:t>，经甲方书面催告后，仍然拒不改正的；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16</w:t>
      </w:r>
      <w:r>
        <w:rPr>
          <w:rFonts w:hint="eastAsia" w:ascii="宋体" w:hAnsi="宋体" w:cs="宋体"/>
          <w:kern w:val="0"/>
          <w:sz w:val="32"/>
          <w:szCs w:val="32"/>
          <w:lang w:eastAsia="zh-CN"/>
        </w:rPr>
        <w:t>）乙方</w:t>
      </w:r>
      <w:r>
        <w:rPr>
          <w:rFonts w:hint="eastAsia" w:ascii="宋体" w:hAnsi="宋体" w:cs="宋体"/>
          <w:kern w:val="0"/>
          <w:sz w:val="32"/>
          <w:szCs w:val="32"/>
        </w:rPr>
        <w:t>连续</w:t>
      </w:r>
      <w:r>
        <w:rPr>
          <w:rFonts w:ascii="宋体" w:hAnsi="宋体" w:cs="宋体"/>
          <w:kern w:val="0"/>
          <w:sz w:val="32"/>
          <w:szCs w:val="32"/>
        </w:rPr>
        <w:t>停业超过7</w:t>
      </w:r>
      <w:r>
        <w:rPr>
          <w:rFonts w:hint="eastAsia" w:ascii="宋体" w:hAnsi="宋体" w:cs="宋体"/>
          <w:kern w:val="0"/>
          <w:sz w:val="32"/>
          <w:szCs w:val="32"/>
        </w:rPr>
        <w:t>天或出现任何对公园产生不良影响行为，或出现其他根本违约行为的</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17</w:t>
      </w:r>
      <w:r>
        <w:rPr>
          <w:rFonts w:hint="eastAsia" w:ascii="宋体" w:hAnsi="宋体" w:cs="宋体"/>
          <w:kern w:val="0"/>
          <w:sz w:val="32"/>
          <w:szCs w:val="32"/>
          <w:lang w:eastAsia="zh-CN"/>
        </w:rPr>
        <w:t>）乙方在承租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或者公共区域内圈养大型宠物或者野生动物，经甲方书面通知后仍不改正的；</w:t>
      </w:r>
    </w:p>
    <w:p>
      <w:pPr>
        <w:ind w:firstLine="640" w:firstLineChars="200"/>
        <w:jc w:val="left"/>
        <w:rPr>
          <w:rFonts w:hint="eastAsia" w:ascii="宋体" w:hAnsi="宋体" w:cs="宋体"/>
          <w:kern w:val="0"/>
          <w:sz w:val="32"/>
          <w:szCs w:val="32"/>
          <w:lang w:val="zh-CN"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18</w:t>
      </w:r>
      <w:r>
        <w:rPr>
          <w:rFonts w:hint="eastAsia" w:ascii="宋体" w:hAnsi="宋体" w:cs="宋体"/>
          <w:kern w:val="0"/>
          <w:sz w:val="32"/>
          <w:szCs w:val="32"/>
          <w:lang w:eastAsia="zh-CN"/>
        </w:rPr>
        <w:t>）乙方利用承租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从事违法犯罪活动或者利用承租房屋存放危险物品的；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19</w:t>
      </w:r>
      <w:r>
        <w:rPr>
          <w:rFonts w:hint="eastAsia" w:ascii="宋体" w:hAnsi="宋体" w:cs="宋体"/>
          <w:kern w:val="0"/>
          <w:sz w:val="32"/>
          <w:szCs w:val="32"/>
          <w:lang w:eastAsia="zh-CN"/>
        </w:rPr>
        <w:t>）损坏承租房屋及附属设备设施，在甲方提出的合理期限内仍未修复的；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20</w:t>
      </w:r>
      <w:r>
        <w:rPr>
          <w:rFonts w:hint="eastAsia" w:ascii="宋体" w:hAnsi="宋体" w:cs="宋体"/>
          <w:kern w:val="0"/>
          <w:sz w:val="32"/>
          <w:szCs w:val="32"/>
          <w:lang w:eastAsia="zh-CN"/>
        </w:rPr>
        <w:t>）违反本合同第</w:t>
      </w:r>
      <w:r>
        <w:rPr>
          <w:rFonts w:hint="eastAsia" w:ascii="宋体" w:hAnsi="宋体" w:cs="宋体"/>
          <w:kern w:val="0"/>
          <w:sz w:val="32"/>
          <w:szCs w:val="32"/>
        </w:rPr>
        <w:t>1.</w:t>
      </w:r>
      <w:r>
        <w:rPr>
          <w:rFonts w:hint="eastAsia" w:ascii="宋体" w:hAnsi="宋体" w:cs="宋体"/>
          <w:kern w:val="0"/>
          <w:sz w:val="32"/>
          <w:szCs w:val="32"/>
          <w:lang w:val="en-US" w:eastAsia="zh-CN"/>
        </w:rPr>
        <w:t>3规定的</w:t>
      </w:r>
      <w:r>
        <w:rPr>
          <w:rFonts w:hint="eastAsia" w:ascii="宋体" w:hAnsi="宋体" w:cs="宋体"/>
          <w:kern w:val="0"/>
          <w:sz w:val="32"/>
          <w:szCs w:val="32"/>
        </w:rPr>
        <w:t>服务点经营禁止事项</w:t>
      </w:r>
      <w:r>
        <w:rPr>
          <w:rFonts w:hint="eastAsia" w:ascii="宋体" w:hAnsi="宋体" w:cs="宋体"/>
          <w:kern w:val="0"/>
          <w:sz w:val="32"/>
          <w:szCs w:val="32"/>
          <w:lang w:eastAsia="zh-CN"/>
        </w:rPr>
        <w:t>，经甲方书面通知后仍不改正的。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21</w:t>
      </w:r>
      <w:r>
        <w:rPr>
          <w:rFonts w:hint="eastAsia" w:ascii="宋体" w:hAnsi="宋体" w:cs="宋体"/>
          <w:kern w:val="0"/>
          <w:sz w:val="32"/>
          <w:szCs w:val="32"/>
          <w:lang w:eastAsia="zh-CN"/>
        </w:rPr>
        <w:t>）擅自对服务点进行加建改建或者存在违建行为的。</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7.2 乙方存在以下违约行为的，甲方有权要求乙方按500元/次支付违约金：</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1</w:t>
      </w:r>
      <w:r>
        <w:rPr>
          <w:rFonts w:ascii="宋体" w:hAnsi="宋体" w:cs="宋体"/>
          <w:kern w:val="0"/>
          <w:sz w:val="32"/>
          <w:szCs w:val="32"/>
        </w:rPr>
        <w:t>）乙方不明码标价经营的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2</w:t>
      </w:r>
      <w:r>
        <w:rPr>
          <w:rFonts w:ascii="宋体" w:hAnsi="宋体" w:cs="宋体"/>
          <w:kern w:val="0"/>
          <w:sz w:val="32"/>
          <w:szCs w:val="32"/>
        </w:rPr>
        <w:t>）</w:t>
      </w:r>
      <w:r>
        <w:rPr>
          <w:rFonts w:hint="eastAsia" w:ascii="宋体" w:hAnsi="宋体" w:cs="宋体"/>
          <w:kern w:val="0"/>
          <w:sz w:val="32"/>
          <w:szCs w:val="32"/>
          <w:lang w:eastAsia="zh-CN"/>
        </w:rPr>
        <w:t>乙方</w:t>
      </w:r>
      <w:r>
        <w:rPr>
          <w:rFonts w:ascii="宋体" w:hAnsi="宋体" w:cs="宋体"/>
          <w:kern w:val="0"/>
          <w:sz w:val="32"/>
          <w:szCs w:val="32"/>
        </w:rPr>
        <w:t>售卖过期食品、欺诈游客的</w:t>
      </w:r>
      <w:r>
        <w:rPr>
          <w:rFonts w:hint="eastAsia" w:ascii="宋体" w:hAnsi="宋体" w:cs="宋体"/>
          <w:kern w:val="0"/>
          <w:sz w:val="32"/>
          <w:szCs w:val="32"/>
        </w:rPr>
        <w:t>；</w:t>
      </w:r>
    </w:p>
    <w:p>
      <w:pPr>
        <w:ind w:firstLine="640" w:firstLineChars="200"/>
        <w:jc w:val="left"/>
        <w:rPr>
          <w:rFonts w:hint="default" w:ascii="宋体" w:hAnsi="宋体" w:cs="宋体"/>
          <w:kern w:val="0"/>
          <w:sz w:val="32"/>
          <w:szCs w:val="32"/>
          <w:lang w:val="en-US"/>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3</w:t>
      </w:r>
      <w:r>
        <w:rPr>
          <w:rFonts w:hint="eastAsia" w:ascii="宋体" w:hAnsi="宋体" w:cs="宋体"/>
          <w:kern w:val="0"/>
          <w:sz w:val="32"/>
          <w:szCs w:val="32"/>
          <w:lang w:eastAsia="zh-CN"/>
        </w:rPr>
        <w:t>）</w:t>
      </w:r>
      <w:r>
        <w:rPr>
          <w:rFonts w:hint="eastAsia" w:ascii="宋体" w:hAnsi="宋体" w:cs="宋体"/>
          <w:kern w:val="0"/>
          <w:sz w:val="32"/>
          <w:szCs w:val="32"/>
          <w:lang w:val="en-US" w:eastAsia="zh-CN"/>
        </w:rPr>
        <w:t>因售卖的食品出现卫生安全问题，被游客投诉的；</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4</w:t>
      </w:r>
      <w:r>
        <w:rPr>
          <w:rFonts w:ascii="宋体" w:hAnsi="宋体" w:cs="宋体"/>
          <w:kern w:val="0"/>
          <w:sz w:val="32"/>
          <w:szCs w:val="32"/>
        </w:rPr>
        <w:t>）不按甲方规定时间开门营业的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5</w:t>
      </w:r>
      <w:r>
        <w:rPr>
          <w:rFonts w:hint="eastAsia" w:ascii="宋体" w:hAnsi="宋体" w:cs="宋体"/>
          <w:kern w:val="0"/>
          <w:sz w:val="32"/>
          <w:szCs w:val="32"/>
          <w:lang w:eastAsia="zh-CN"/>
        </w:rPr>
        <w:t>）乙方违反承租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约定的用途，或者用作会所的；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6</w:t>
      </w:r>
      <w:r>
        <w:rPr>
          <w:rFonts w:hint="eastAsia" w:ascii="宋体" w:hAnsi="宋体" w:cs="宋体"/>
          <w:kern w:val="0"/>
          <w:sz w:val="32"/>
          <w:szCs w:val="32"/>
          <w:lang w:eastAsia="zh-CN"/>
        </w:rPr>
        <w:t>）乙方在承租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或者公共区域内圈养大型宠物或者野生动物；</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7</w:t>
      </w:r>
      <w:r>
        <w:rPr>
          <w:rFonts w:hint="eastAsia" w:ascii="宋体" w:hAnsi="宋体" w:cs="宋体"/>
          <w:kern w:val="0"/>
          <w:sz w:val="32"/>
          <w:szCs w:val="32"/>
          <w:lang w:eastAsia="zh-CN"/>
        </w:rPr>
        <w:t>）乙方在承租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内放置危险物品的；</w:t>
      </w:r>
    </w:p>
    <w:p>
      <w:pPr>
        <w:ind w:firstLine="640" w:firstLineChars="200"/>
        <w:jc w:val="left"/>
        <w:rPr>
          <w:rFonts w:hint="eastAsia" w:ascii="宋体" w:hAnsi="宋体" w:cs="宋体" w:eastAsiaTheme="minorEastAsia"/>
          <w:kern w:val="0"/>
          <w:sz w:val="32"/>
          <w:szCs w:val="32"/>
          <w:lang w:val="en-US" w:eastAsia="zh-CN"/>
        </w:rPr>
      </w:pPr>
      <w:r>
        <w:rPr>
          <w:rFonts w:hint="eastAsia" w:ascii="宋体" w:hAnsi="宋体" w:cs="宋体"/>
          <w:kern w:val="0"/>
          <w:sz w:val="32"/>
          <w:szCs w:val="32"/>
          <w:lang w:val="en-US" w:eastAsia="zh-CN"/>
        </w:rPr>
        <w:t>（8）乙方违反本合同第</w:t>
      </w:r>
      <w:r>
        <w:rPr>
          <w:rFonts w:hint="eastAsia" w:ascii="宋体" w:hAnsi="宋体" w:cs="宋体"/>
          <w:kern w:val="0"/>
          <w:sz w:val="32"/>
          <w:szCs w:val="32"/>
        </w:rPr>
        <w:t>1.</w:t>
      </w:r>
      <w:r>
        <w:rPr>
          <w:rFonts w:hint="eastAsia" w:ascii="宋体" w:hAnsi="宋体" w:cs="宋体"/>
          <w:kern w:val="0"/>
          <w:sz w:val="32"/>
          <w:szCs w:val="32"/>
          <w:lang w:val="en-US" w:eastAsia="zh-CN"/>
        </w:rPr>
        <w:t>3条、</w:t>
      </w:r>
      <w:r>
        <w:rPr>
          <w:rFonts w:hint="eastAsia" w:ascii="宋体" w:hAnsi="宋体" w:cs="宋体"/>
          <w:kern w:val="0"/>
          <w:sz w:val="32"/>
          <w:szCs w:val="32"/>
        </w:rPr>
        <w:t>1.5</w:t>
      </w:r>
      <w:r>
        <w:rPr>
          <w:rFonts w:hint="eastAsia" w:ascii="宋体" w:hAnsi="宋体" w:cs="宋体"/>
          <w:kern w:val="0"/>
          <w:sz w:val="32"/>
          <w:szCs w:val="32"/>
          <w:lang w:eastAsia="zh-CN"/>
        </w:rPr>
        <w:t>条的约定的。</w:t>
      </w:r>
    </w:p>
    <w:p>
      <w:pPr>
        <w:ind w:firstLine="640" w:firstLineChars="200"/>
        <w:jc w:val="left"/>
        <w:rPr>
          <w:rFonts w:ascii="宋体" w:hAnsi="宋体" w:cs="宋体"/>
          <w:kern w:val="0"/>
          <w:sz w:val="32"/>
          <w:szCs w:val="32"/>
        </w:rPr>
      </w:pPr>
      <w:r>
        <w:rPr>
          <w:rFonts w:ascii="宋体" w:hAnsi="宋体" w:cs="宋体"/>
          <w:kern w:val="0"/>
          <w:sz w:val="32"/>
          <w:szCs w:val="32"/>
        </w:rPr>
        <w:t>7.</w:t>
      </w:r>
      <w:r>
        <w:rPr>
          <w:rFonts w:hint="eastAsia" w:ascii="宋体" w:hAnsi="宋体" w:cs="宋体"/>
          <w:kern w:val="0"/>
          <w:sz w:val="32"/>
          <w:szCs w:val="32"/>
          <w:lang w:val="en-US" w:eastAsia="zh-CN"/>
        </w:rPr>
        <w:t>3</w:t>
      </w:r>
      <w:r>
        <w:rPr>
          <w:rFonts w:ascii="宋体" w:hAnsi="宋体" w:cs="宋体"/>
          <w:kern w:val="0"/>
          <w:sz w:val="32"/>
          <w:szCs w:val="32"/>
        </w:rPr>
        <w:t xml:space="preserve"> 租赁</w:t>
      </w:r>
      <w:r>
        <w:rPr>
          <w:rFonts w:hint="eastAsia" w:ascii="宋体" w:hAnsi="宋体" w:cs="宋体"/>
          <w:kern w:val="0"/>
          <w:sz w:val="32"/>
          <w:szCs w:val="32"/>
        </w:rPr>
        <w:t>期内，若乙方出现任何包括拖欠租金、水电费、垃圾清运费等应交费用的，应每日按照逾期未付款总额的万分之五向</w:t>
      </w:r>
      <w:r>
        <w:rPr>
          <w:rFonts w:ascii="宋体" w:hAnsi="宋体" w:cs="宋体"/>
          <w:kern w:val="0"/>
          <w:sz w:val="32"/>
          <w:szCs w:val="32"/>
        </w:rPr>
        <w:t>甲方支付违约金</w:t>
      </w:r>
      <w:r>
        <w:rPr>
          <w:rFonts w:hint="eastAsia" w:ascii="宋体" w:hAnsi="宋体" w:cs="宋体"/>
          <w:kern w:val="0"/>
          <w:sz w:val="32"/>
          <w:szCs w:val="32"/>
        </w:rPr>
        <w:t>，同时，若</w:t>
      </w:r>
      <w:r>
        <w:rPr>
          <w:rFonts w:hint="eastAsia" w:ascii="宋体" w:hAnsi="宋体" w:cs="宋体"/>
          <w:kern w:val="0"/>
          <w:sz w:val="32"/>
          <w:szCs w:val="32"/>
          <w:lang w:eastAsia="zh-CN"/>
        </w:rPr>
        <w:t>累计</w:t>
      </w:r>
      <w:r>
        <w:rPr>
          <w:rFonts w:hint="eastAsia" w:ascii="宋体" w:hAnsi="宋体" w:cs="宋体"/>
          <w:kern w:val="0"/>
          <w:sz w:val="32"/>
          <w:szCs w:val="32"/>
        </w:rPr>
        <w:t>拖欠上述费用5日以上（含5日）的，甲方有权采取对该服务点进行停电</w:t>
      </w:r>
      <w:r>
        <w:rPr>
          <w:rFonts w:hint="eastAsia" w:ascii="宋体" w:hAnsi="宋体" w:cs="宋体"/>
          <w:kern w:val="0"/>
          <w:sz w:val="32"/>
          <w:szCs w:val="32"/>
          <w:lang w:eastAsia="zh-CN"/>
        </w:rPr>
        <w:t>、停水</w:t>
      </w:r>
      <w:r>
        <w:rPr>
          <w:rFonts w:hint="eastAsia" w:ascii="宋体" w:hAnsi="宋体" w:cs="宋体"/>
          <w:kern w:val="0"/>
          <w:sz w:val="32"/>
          <w:szCs w:val="32"/>
        </w:rPr>
        <w:t>措施，由此造成乙方损失的，由乙方自行负责，甲方不承担责任</w:t>
      </w:r>
      <w:r>
        <w:rPr>
          <w:rFonts w:hint="eastAsia" w:ascii="宋体" w:hAnsi="宋体" w:cs="宋体"/>
          <w:kern w:val="0"/>
          <w:sz w:val="32"/>
          <w:szCs w:val="32"/>
          <w:lang w:eastAsia="zh-CN"/>
        </w:rPr>
        <w:t>，拖欠前述费用累计超过</w:t>
      </w:r>
      <w:r>
        <w:rPr>
          <w:rFonts w:hint="eastAsia" w:ascii="宋体" w:hAnsi="宋体" w:cs="宋体"/>
          <w:kern w:val="0"/>
          <w:sz w:val="32"/>
          <w:szCs w:val="32"/>
          <w:lang w:val="en-US" w:eastAsia="zh-CN"/>
        </w:rPr>
        <w:t>30日的，按本合同第7.1条的约定执行</w:t>
      </w:r>
      <w:r>
        <w:rPr>
          <w:rFonts w:hint="eastAsia" w:ascii="宋体" w:hAnsi="宋体" w:cs="宋体"/>
          <w:kern w:val="0"/>
          <w:sz w:val="32"/>
          <w:szCs w:val="32"/>
        </w:rPr>
        <w:t>。</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ascii="宋体" w:hAnsi="宋体" w:cs="宋体"/>
          <w:kern w:val="0"/>
          <w:sz w:val="32"/>
          <w:szCs w:val="32"/>
        </w:rPr>
        <w:t>7.</w:t>
      </w:r>
      <w:r>
        <w:rPr>
          <w:rFonts w:hint="eastAsia" w:ascii="宋体" w:hAnsi="宋体" w:cs="宋体"/>
          <w:kern w:val="0"/>
          <w:sz w:val="32"/>
          <w:szCs w:val="32"/>
          <w:lang w:val="en-US" w:eastAsia="zh-CN"/>
        </w:rPr>
        <w:t>4</w:t>
      </w:r>
      <w:r>
        <w:rPr>
          <w:rFonts w:ascii="宋体" w:hAnsi="宋体" w:cs="宋体"/>
          <w:color w:val="000000" w:themeColor="text1"/>
          <w:kern w:val="0"/>
          <w:sz w:val="32"/>
          <w:szCs w:val="32"/>
          <w14:textFill>
            <w14:solidFill>
              <w14:schemeClr w14:val="tx1"/>
            </w14:solidFill>
          </w14:textFill>
        </w:rPr>
        <w:t xml:space="preserve"> </w:t>
      </w:r>
      <w:r>
        <w:rPr>
          <w:rFonts w:hint="eastAsia" w:ascii="宋体" w:hAnsi="宋体" w:cs="宋体"/>
          <w:color w:val="000000" w:themeColor="text1"/>
          <w:kern w:val="0"/>
          <w:sz w:val="32"/>
          <w:szCs w:val="32"/>
          <w:lang w:val="en-US" w:eastAsia="zh-CN"/>
          <w14:textFill>
            <w14:solidFill>
              <w14:schemeClr w14:val="tx1"/>
            </w14:solidFill>
          </w14:textFill>
        </w:rPr>
        <w:t>鉴于甲方经过公开招标程序选定乙方作为承租人需要耗费时间及行政成本，承租人不得擅自解除合同。承租人签订租赁合同后，必须经营满6个月。</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（1）乙方经营未满6个月提出申请撤租的，视为违约，按照租赁合同违约条款规定，即终止合同，并处没收乙方全部履约保证金。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（2）乙方经营满6个月不足12个月提出申请撤租的，视为违约，按照租赁合同违约条款规定，即终止合同，并在履约保证金中扣除3个月当月租金为违约金。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（3）乙方经营满12个月不足36个月提出申请撤租的，视为违约，按照租赁合同违约条款规定，即终止合同，并在履约保证金中扣除2个月当月租金为违约金。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（4）经营期间乙方若需撤租，必须提前60天向甲方申请。</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（5）承租人（乙方）在经营期间若欠缴租金3个月即视为违约，按照租赁合同违约条款规定，即终止合同，并没收承租人（乙方）全部履约保证金。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剩余的履约保证金（如有），如乙方不存在其他违约行为的，则甲方在扣除乙方租金及其他欠付费用后无息退还。如乙方仍存在其他违约行为的，则履约保证金不予退还。</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因乙方逾期缴纳租金等相关</w:t>
      </w:r>
      <w:bookmarkStart w:id="0" w:name="_GoBack"/>
      <w:bookmarkEnd w:id="0"/>
      <w:r>
        <w:rPr>
          <w:rFonts w:hint="eastAsia" w:ascii="宋体" w:hAnsi="宋体" w:cs="宋体"/>
          <w:color w:val="000000" w:themeColor="text1"/>
          <w:kern w:val="0"/>
          <w:sz w:val="32"/>
          <w:szCs w:val="32"/>
          <w:lang w:val="en-US" w:eastAsia="zh-CN"/>
          <w14:textFill>
            <w14:solidFill>
              <w14:schemeClr w14:val="tx1"/>
            </w14:solidFill>
          </w14:textFill>
        </w:rPr>
        <w:t>费用导致甲方提出解除合同的，甲方有权扣除全部履约保证金。</w:t>
      </w:r>
    </w:p>
    <w:p>
      <w:pPr>
        <w:ind w:firstLine="640" w:firstLineChars="200"/>
        <w:jc w:val="left"/>
        <w:rPr>
          <w:rFonts w:ascii="宋体" w:hAnsi="宋体" w:cs="宋体"/>
          <w:kern w:val="0"/>
          <w:sz w:val="32"/>
          <w:szCs w:val="32"/>
        </w:rPr>
      </w:pPr>
      <w:r>
        <w:rPr>
          <w:rFonts w:ascii="宋体" w:hAnsi="宋体" w:cs="宋体"/>
          <w:kern w:val="0"/>
          <w:sz w:val="32"/>
          <w:szCs w:val="32"/>
        </w:rPr>
        <w:t>7.</w:t>
      </w:r>
      <w:r>
        <w:rPr>
          <w:rFonts w:hint="eastAsia" w:ascii="宋体" w:hAnsi="宋体" w:cs="宋体"/>
          <w:kern w:val="0"/>
          <w:sz w:val="32"/>
          <w:szCs w:val="32"/>
          <w:lang w:val="en-US" w:eastAsia="zh-CN"/>
        </w:rPr>
        <w:t>5</w:t>
      </w:r>
      <w:r>
        <w:rPr>
          <w:rFonts w:ascii="宋体" w:hAnsi="宋体" w:cs="宋体"/>
          <w:kern w:val="0"/>
          <w:sz w:val="32"/>
          <w:szCs w:val="32"/>
        </w:rPr>
        <w:t xml:space="preserve">  在乙方出现本合同约定的违约情形，甲方向本合同载明的乙方通讯地址发出</w:t>
      </w:r>
      <w:r>
        <w:rPr>
          <w:rFonts w:hint="eastAsia" w:ascii="宋体" w:hAnsi="宋体" w:cs="宋体"/>
          <w:kern w:val="0"/>
          <w:sz w:val="32"/>
          <w:szCs w:val="32"/>
        </w:rPr>
        <w:t>书面的</w:t>
      </w:r>
      <w:r>
        <w:rPr>
          <w:rFonts w:ascii="宋体" w:hAnsi="宋体" w:cs="宋体"/>
          <w:kern w:val="0"/>
          <w:sz w:val="32"/>
          <w:szCs w:val="32"/>
        </w:rPr>
        <w:t>合同解除通知书时，本合同即视为解除。</w:t>
      </w:r>
    </w:p>
    <w:p>
      <w:pPr>
        <w:ind w:firstLine="640" w:firstLineChars="200"/>
        <w:jc w:val="left"/>
        <w:rPr>
          <w:rFonts w:ascii="宋体" w:hAnsi="宋体" w:cs="宋体"/>
          <w:kern w:val="0"/>
          <w:sz w:val="32"/>
          <w:szCs w:val="32"/>
        </w:rPr>
      </w:pPr>
      <w:r>
        <w:rPr>
          <w:rFonts w:hint="eastAsia" w:ascii="宋体" w:hAnsi="宋体" w:cs="宋体"/>
          <w:kern w:val="0"/>
          <w:sz w:val="32"/>
          <w:szCs w:val="32"/>
        </w:rPr>
        <w:t>7.</w:t>
      </w:r>
      <w:r>
        <w:rPr>
          <w:rFonts w:hint="eastAsia" w:ascii="宋体" w:hAnsi="宋体" w:cs="宋体"/>
          <w:kern w:val="0"/>
          <w:sz w:val="32"/>
          <w:szCs w:val="32"/>
          <w:lang w:val="en-US" w:eastAsia="zh-CN"/>
        </w:rPr>
        <w:t>6</w:t>
      </w:r>
      <w:r>
        <w:rPr>
          <w:rFonts w:hint="eastAsia" w:ascii="宋体" w:hAnsi="宋体" w:cs="宋体"/>
          <w:kern w:val="0"/>
          <w:sz w:val="32"/>
          <w:szCs w:val="32"/>
        </w:rPr>
        <w:t xml:space="preserve"> 因乙方违约造成合同解除，甲方有权于合同解除后3日内要求乙方返还服务点，若乙方未按时退还该服务点</w:t>
      </w:r>
      <w:r>
        <w:rPr>
          <w:rFonts w:hint="eastAsia" w:ascii="宋体" w:hAnsi="宋体" w:cs="宋体"/>
          <w:kern w:val="0"/>
          <w:sz w:val="32"/>
          <w:szCs w:val="32"/>
          <w:lang w:eastAsia="zh-CN"/>
        </w:rPr>
        <w:t>并清理服务点内的物品</w:t>
      </w:r>
      <w:r>
        <w:rPr>
          <w:rFonts w:hint="eastAsia" w:ascii="宋体" w:hAnsi="宋体" w:cs="宋体"/>
          <w:kern w:val="0"/>
          <w:sz w:val="32"/>
          <w:szCs w:val="32"/>
        </w:rPr>
        <w:t>，</w:t>
      </w:r>
      <w:r>
        <w:rPr>
          <w:rFonts w:hint="eastAsia" w:ascii="宋体" w:hAnsi="宋体" w:cs="宋体"/>
          <w:kern w:val="0"/>
          <w:sz w:val="32"/>
          <w:szCs w:val="32"/>
          <w:lang w:eastAsia="zh-CN"/>
        </w:rPr>
        <w:t>否则，甲方有权要求乙方参照租金标准支付占用费，</w:t>
      </w:r>
      <w:r>
        <w:rPr>
          <w:rFonts w:hint="eastAsia" w:ascii="宋体" w:hAnsi="宋体" w:cs="宋体"/>
          <w:kern w:val="0"/>
          <w:sz w:val="32"/>
          <w:szCs w:val="32"/>
        </w:rPr>
        <w:t>甲方可以采取强制收回服务点的措施，将该服务点内乙方的物品强制搬离，并进行</w:t>
      </w:r>
      <w:r>
        <w:rPr>
          <w:rFonts w:hint="eastAsia" w:ascii="宋体" w:hAnsi="宋体" w:cs="宋体"/>
          <w:kern w:val="0"/>
          <w:sz w:val="32"/>
          <w:szCs w:val="32"/>
          <w:lang w:eastAsia="zh-CN"/>
        </w:rPr>
        <w:t>停水</w:t>
      </w:r>
      <w:r>
        <w:rPr>
          <w:rFonts w:hint="eastAsia" w:ascii="宋体" w:hAnsi="宋体" w:cs="宋体"/>
          <w:kern w:val="0"/>
          <w:sz w:val="32"/>
          <w:szCs w:val="32"/>
        </w:rPr>
        <w:t>停电处理，由此造成乙方损失的，由乙方自行负责，甲方不承担责任。</w:t>
      </w:r>
    </w:p>
    <w:p>
      <w:pPr>
        <w:ind w:firstLine="640" w:firstLineChars="200"/>
        <w:jc w:val="left"/>
        <w:rPr>
          <w:rFonts w:ascii="宋体" w:hAnsi="宋体" w:cs="宋体"/>
          <w:kern w:val="0"/>
          <w:sz w:val="32"/>
          <w:szCs w:val="32"/>
        </w:rPr>
      </w:pPr>
      <w:r>
        <w:rPr>
          <w:rFonts w:hint="eastAsia" w:ascii="宋体" w:hAnsi="宋体" w:cs="宋体"/>
          <w:kern w:val="0"/>
          <w:sz w:val="32"/>
          <w:szCs w:val="32"/>
        </w:rPr>
        <w:t>第八条  纠纷处理</w:t>
      </w:r>
    </w:p>
    <w:p>
      <w:pPr>
        <w:ind w:firstLine="640" w:firstLineChars="200"/>
        <w:jc w:val="left"/>
        <w:rPr>
          <w:rFonts w:ascii="宋体" w:hAnsi="宋体" w:cs="宋体"/>
          <w:kern w:val="0"/>
          <w:sz w:val="32"/>
          <w:szCs w:val="32"/>
        </w:rPr>
      </w:pPr>
      <w:r>
        <w:rPr>
          <w:rFonts w:ascii="宋体" w:hAnsi="宋体" w:cs="宋体"/>
          <w:kern w:val="0"/>
          <w:sz w:val="32"/>
          <w:szCs w:val="32"/>
        </w:rPr>
        <w:t xml:space="preserve">8.1 </w:t>
      </w:r>
      <w:r>
        <w:rPr>
          <w:rFonts w:hint="eastAsia" w:ascii="宋体" w:hAnsi="宋体" w:cs="宋体"/>
          <w:kern w:val="0"/>
          <w:sz w:val="32"/>
          <w:szCs w:val="32"/>
        </w:rPr>
        <w:t>本合同未列明事项，按公园相关规定和管理要求执行。</w:t>
      </w:r>
    </w:p>
    <w:p>
      <w:pPr>
        <w:ind w:firstLine="640" w:firstLineChars="200"/>
        <w:jc w:val="left"/>
        <w:rPr>
          <w:rFonts w:ascii="宋体" w:hAnsi="宋体" w:cs="宋体"/>
          <w:kern w:val="0"/>
          <w:sz w:val="32"/>
          <w:szCs w:val="32"/>
        </w:rPr>
      </w:pPr>
      <w:r>
        <w:rPr>
          <w:rFonts w:ascii="宋体" w:hAnsi="宋体" w:cs="宋体"/>
          <w:kern w:val="0"/>
          <w:sz w:val="32"/>
          <w:szCs w:val="32"/>
        </w:rPr>
        <w:t>8.</w:t>
      </w:r>
      <w:r>
        <w:rPr>
          <w:rFonts w:hint="eastAsia" w:ascii="宋体" w:hAnsi="宋体" w:cs="宋体"/>
          <w:kern w:val="0"/>
          <w:sz w:val="32"/>
          <w:szCs w:val="32"/>
          <w:lang w:val="en-US" w:eastAsia="zh-CN"/>
        </w:rPr>
        <w:t>2</w:t>
      </w:r>
      <w:r>
        <w:rPr>
          <w:rFonts w:ascii="宋体" w:hAnsi="宋体" w:cs="宋体"/>
          <w:kern w:val="0"/>
          <w:sz w:val="32"/>
          <w:szCs w:val="32"/>
        </w:rPr>
        <w:t>乙方不得以各类争议或其他任何理由不履行本合同，否则甲方</w:t>
      </w:r>
      <w:r>
        <w:rPr>
          <w:rFonts w:hint="eastAsia" w:ascii="宋体" w:hAnsi="宋体" w:cs="宋体"/>
          <w:kern w:val="0"/>
          <w:sz w:val="32"/>
          <w:szCs w:val="32"/>
        </w:rPr>
        <w:t>可终止本合同，且无需承担任何责任。</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8.</w:t>
      </w:r>
      <w:r>
        <w:rPr>
          <w:rFonts w:hint="eastAsia" w:ascii="宋体" w:hAnsi="宋体" w:cs="宋体"/>
          <w:kern w:val="0"/>
          <w:sz w:val="32"/>
          <w:szCs w:val="32"/>
          <w:lang w:val="en-US" w:eastAsia="zh-CN"/>
        </w:rPr>
        <w:t>3</w:t>
      </w:r>
      <w:r>
        <w:rPr>
          <w:rFonts w:ascii="宋体" w:hAnsi="宋体" w:cs="宋体"/>
          <w:kern w:val="0"/>
          <w:sz w:val="32"/>
          <w:szCs w:val="32"/>
        </w:rPr>
        <w:t>争议协商、调解仲裁或法院起诉审理判决期间不影响本合同执行。</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九条</w:t>
      </w:r>
      <w:r>
        <w:rPr>
          <w:rFonts w:ascii="宋体" w:hAnsi="宋体" w:cs="宋体"/>
          <w:kern w:val="0"/>
          <w:sz w:val="32"/>
          <w:szCs w:val="32"/>
        </w:rPr>
        <w:t xml:space="preserve">  场地修缮与使用</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租赁期间，乙方应合理使用所承租的房屋及附属设备、设施，并承担房屋及附属设备、设施的维修、维护责任。如因乙方管理、使用不当造成房屋及附属设备设施损坏的，乙方应立即负责修复或作经济赔偿。若乙方拒不维修或赔偿，甲方有权代为维修，维修所需费用由乙方承担。因乙方过错延误维修而造成他人人身伤亡、财产损失的，乙方负责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十条</w:t>
      </w:r>
      <w:r>
        <w:rPr>
          <w:rFonts w:ascii="宋体" w:hAnsi="宋体" w:cs="宋体"/>
          <w:kern w:val="0"/>
          <w:sz w:val="32"/>
          <w:szCs w:val="32"/>
        </w:rPr>
        <w:t xml:space="preserve">  安全生产责任制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10.1合同签订前，乙方应对所承包服务</w:t>
      </w:r>
      <w:r>
        <w:rPr>
          <w:rFonts w:hint="eastAsia" w:ascii="宋体" w:hAnsi="宋体" w:cs="宋体"/>
          <w:kern w:val="0"/>
          <w:sz w:val="32"/>
          <w:szCs w:val="32"/>
        </w:rPr>
        <w:t>点</w:t>
      </w:r>
      <w:r>
        <w:rPr>
          <w:rFonts w:ascii="宋体" w:hAnsi="宋体" w:cs="宋体"/>
          <w:kern w:val="0"/>
          <w:sz w:val="32"/>
          <w:szCs w:val="32"/>
        </w:rPr>
        <w:t>包括房屋结构、外观在内进行检查验收。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10.2乙方负责经营场所员工的安全知识及技能的培训，按照甲方要求建立健全安全经营管理机构，做好消防安全的日常维护管理，保证经营场所平安无事故。</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第十</w:t>
      </w:r>
      <w:r>
        <w:rPr>
          <w:rFonts w:hint="eastAsia" w:ascii="宋体" w:hAnsi="宋体" w:cs="宋体"/>
          <w:kern w:val="0"/>
          <w:sz w:val="32"/>
          <w:szCs w:val="32"/>
        </w:rPr>
        <w:t>一条</w:t>
      </w:r>
      <w:r>
        <w:rPr>
          <w:rFonts w:ascii="宋体" w:hAnsi="宋体" w:cs="宋体"/>
          <w:kern w:val="0"/>
          <w:sz w:val="32"/>
          <w:szCs w:val="32"/>
        </w:rPr>
        <w:t xml:space="preserve">  免责条件</w:t>
      </w:r>
    </w:p>
    <w:p>
      <w:pPr>
        <w:ind w:firstLine="640" w:firstLineChars="200"/>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因不可抗力因素致使本合同不能继续履行或造成的损失，甲乙双方互不承担责任。</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第十</w:t>
      </w:r>
      <w:r>
        <w:rPr>
          <w:rFonts w:hint="eastAsia" w:ascii="宋体" w:hAnsi="宋体" w:cs="宋体"/>
          <w:kern w:val="0"/>
          <w:sz w:val="32"/>
          <w:szCs w:val="32"/>
        </w:rPr>
        <w:t>二条</w:t>
      </w:r>
      <w:r>
        <w:rPr>
          <w:rFonts w:ascii="宋体" w:hAnsi="宋体" w:cs="宋体"/>
          <w:kern w:val="0"/>
          <w:sz w:val="32"/>
          <w:szCs w:val="32"/>
        </w:rPr>
        <w:t xml:space="preserve">  通知与送达</w:t>
      </w:r>
    </w:p>
    <w:p>
      <w:pPr>
        <w:ind w:firstLine="640" w:firstLineChars="200"/>
        <w:jc w:val="left"/>
        <w:rPr>
          <w:rFonts w:ascii="宋体" w:hAnsi="宋体" w:cs="宋体"/>
          <w:kern w:val="0"/>
          <w:sz w:val="32"/>
          <w:szCs w:val="32"/>
        </w:rPr>
      </w:pPr>
      <w:r>
        <w:rPr>
          <w:rFonts w:hint="eastAsia" w:ascii="宋体" w:hAnsi="宋体" w:cs="宋体"/>
          <w:kern w:val="0"/>
          <w:sz w:val="32"/>
          <w:szCs w:val="32"/>
        </w:rPr>
        <w:t>本合同</w:t>
      </w:r>
      <w:r>
        <w:rPr>
          <w:rFonts w:ascii="宋体" w:hAnsi="宋体" w:cs="宋体"/>
          <w:kern w:val="0"/>
          <w:sz w:val="32"/>
          <w:szCs w:val="32"/>
        </w:rPr>
        <w:t>记载的当事人地址和公司工商登记地址</w:t>
      </w:r>
      <w:r>
        <w:rPr>
          <w:rFonts w:hint="eastAsia" w:ascii="宋体" w:hAnsi="宋体" w:cs="宋体"/>
          <w:kern w:val="0"/>
          <w:sz w:val="32"/>
          <w:szCs w:val="32"/>
        </w:rPr>
        <w:t>、</w:t>
      </w:r>
      <w:r>
        <w:rPr>
          <w:rFonts w:ascii="宋体" w:hAnsi="宋体" w:cs="宋体"/>
          <w:kern w:val="0"/>
          <w:sz w:val="32"/>
          <w:szCs w:val="32"/>
        </w:rPr>
        <w:t>个人身份证地址均为有效送达地址</w:t>
      </w:r>
      <w:r>
        <w:rPr>
          <w:rFonts w:hint="eastAsia" w:ascii="宋体" w:hAnsi="宋体" w:cs="宋体"/>
          <w:kern w:val="0"/>
          <w:sz w:val="32"/>
          <w:szCs w:val="32"/>
        </w:rPr>
        <w:t>，</w:t>
      </w:r>
      <w:r>
        <w:rPr>
          <w:rFonts w:ascii="宋体" w:hAnsi="宋体" w:cs="宋体"/>
          <w:kern w:val="0"/>
          <w:sz w:val="32"/>
          <w:szCs w:val="32"/>
        </w:rPr>
        <w:t>任何一方或法院</w:t>
      </w:r>
      <w:r>
        <w:rPr>
          <w:rFonts w:hint="eastAsia" w:ascii="宋体" w:hAnsi="宋体" w:cs="宋体"/>
          <w:kern w:val="0"/>
          <w:sz w:val="32"/>
          <w:szCs w:val="32"/>
        </w:rPr>
        <w:t>、</w:t>
      </w:r>
      <w:r>
        <w:rPr>
          <w:rFonts w:ascii="宋体" w:hAnsi="宋体" w:cs="宋体"/>
          <w:kern w:val="0"/>
          <w:sz w:val="32"/>
          <w:szCs w:val="32"/>
        </w:rPr>
        <w:t>仲裁机构将法律文书寄送至该地址均视为有效送达地址</w:t>
      </w:r>
      <w:r>
        <w:rPr>
          <w:rFonts w:hint="eastAsia" w:ascii="宋体" w:hAnsi="宋体" w:cs="宋体"/>
          <w:kern w:val="0"/>
          <w:sz w:val="32"/>
          <w:szCs w:val="32"/>
        </w:rPr>
        <w:t>，</w:t>
      </w:r>
      <w:r>
        <w:rPr>
          <w:rFonts w:ascii="宋体" w:hAnsi="宋体" w:cs="宋体"/>
          <w:kern w:val="0"/>
          <w:sz w:val="32"/>
          <w:szCs w:val="32"/>
        </w:rPr>
        <w:t>无论对方是否签收</w:t>
      </w:r>
      <w:r>
        <w:rPr>
          <w:rFonts w:hint="eastAsia" w:ascii="宋体" w:hAnsi="宋体" w:cs="宋体"/>
          <w:kern w:val="0"/>
          <w:sz w:val="32"/>
          <w:szCs w:val="32"/>
        </w:rPr>
        <w:t>，</w:t>
      </w:r>
      <w:r>
        <w:rPr>
          <w:rFonts w:ascii="宋体" w:hAnsi="宋体" w:cs="宋体"/>
          <w:kern w:val="0"/>
          <w:sz w:val="32"/>
          <w:szCs w:val="32"/>
        </w:rPr>
        <w:t>如对方拒绝签收</w:t>
      </w:r>
      <w:r>
        <w:rPr>
          <w:rFonts w:hint="eastAsia" w:ascii="宋体" w:hAnsi="宋体" w:cs="宋体"/>
          <w:kern w:val="0"/>
          <w:sz w:val="32"/>
          <w:szCs w:val="32"/>
        </w:rPr>
        <w:t>，</w:t>
      </w:r>
      <w:r>
        <w:rPr>
          <w:rFonts w:ascii="宋体" w:hAnsi="宋体" w:cs="宋体"/>
          <w:kern w:val="0"/>
          <w:sz w:val="32"/>
          <w:szCs w:val="32"/>
        </w:rPr>
        <w:t>则邮件寄出之日视为送达之日</w:t>
      </w:r>
      <w:r>
        <w:rPr>
          <w:rFonts w:hint="eastAsia" w:ascii="宋体" w:hAnsi="宋体" w:cs="宋体"/>
          <w:kern w:val="0"/>
          <w:sz w:val="32"/>
          <w:szCs w:val="32"/>
        </w:rPr>
        <w:t>。如一方改变地址、应书面通知其他合同当事人。</w:t>
      </w:r>
    </w:p>
    <w:p>
      <w:pPr>
        <w:numPr>
          <w:ilvl w:val="0"/>
          <w:numId w:val="1"/>
        </w:numPr>
        <w:ind w:firstLine="640" w:firstLineChars="200"/>
        <w:jc w:val="left"/>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xml:space="preserve"> 争议解决</w:t>
      </w:r>
    </w:p>
    <w:p>
      <w:pPr>
        <w:numPr>
          <w:ilvl w:val="-1"/>
          <w:numId w:val="0"/>
        </w:numPr>
        <w:ind w:firstLine="0" w:firstLineChars="0"/>
        <w:jc w:val="left"/>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双方对本合同文本和签约目的等理解有争议的，甲方享有最终的解释权。乙方对此约定表示无异议，完全认可</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p>
    <w:p>
      <w:pPr>
        <w:numPr>
          <w:ilvl w:val="0"/>
          <w:numId w:val="0"/>
        </w:numPr>
        <w:ind w:firstLine="0" w:firstLineChars="0"/>
        <w:jc w:val="left"/>
        <w:rPr>
          <w:rFonts w:hint="eastAsia" w:ascii="宋体" w:hAnsi="宋体" w:cs="宋体" w:eastAsiaTheme="minorEastAsia"/>
          <w:kern w:val="0"/>
          <w:sz w:val="32"/>
          <w:szCs w:val="32"/>
          <w:lang w:eastAsia="zh-CN"/>
        </w:rPr>
      </w:pP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除此之外，</w:t>
      </w:r>
      <w:r>
        <w:rPr>
          <w:rFonts w:hint="eastAsia" w:ascii="宋体" w:hAnsi="宋体" w:cs="宋体"/>
          <w:color w:val="000000" w:themeColor="text1"/>
          <w:kern w:val="0"/>
          <w:sz w:val="32"/>
          <w:szCs w:val="32"/>
          <w14:textFill>
            <w14:solidFill>
              <w14:schemeClr w14:val="tx1"/>
            </w14:solidFill>
          </w14:textFill>
        </w:rPr>
        <w:t>因本合同产生的一切争议，由双方协商或申请</w:t>
      </w:r>
      <w:r>
        <w:rPr>
          <w:rFonts w:hint="eastAsia" w:ascii="宋体" w:hAnsi="宋体" w:cs="宋体"/>
          <w:kern w:val="0"/>
          <w:sz w:val="32"/>
          <w:szCs w:val="32"/>
        </w:rPr>
        <w:t>调解，协商或调解解决不成的，依法向</w:t>
      </w:r>
      <w:r>
        <w:rPr>
          <w:rFonts w:hint="eastAsia" w:ascii="宋体" w:hAnsi="宋体" w:cs="宋体"/>
          <w:kern w:val="0"/>
          <w:sz w:val="32"/>
          <w:szCs w:val="32"/>
          <w:lang w:eastAsia="zh-CN"/>
        </w:rPr>
        <w:t>承租</w:t>
      </w:r>
      <w:r>
        <w:rPr>
          <w:rFonts w:hint="eastAsia" w:ascii="宋体" w:hAnsi="宋体" w:cs="宋体"/>
          <w:kern w:val="0"/>
          <w:sz w:val="32"/>
          <w:szCs w:val="32"/>
          <w:lang w:val="en-US" w:eastAsia="zh-CN"/>
        </w:rPr>
        <w:t>服务点</w:t>
      </w:r>
      <w:r>
        <w:rPr>
          <w:rFonts w:hint="eastAsia" w:ascii="宋体" w:hAnsi="宋体" w:cs="宋体"/>
          <w:kern w:val="0"/>
          <w:sz w:val="32"/>
          <w:szCs w:val="32"/>
        </w:rPr>
        <w:t>所在地有管辖权的人民法院提起诉讼。</w:t>
      </w:r>
    </w:p>
    <w:p>
      <w:pPr>
        <w:numPr>
          <w:ilvl w:val="0"/>
          <w:numId w:val="0"/>
        </w:num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第十</w:t>
      </w:r>
      <w:r>
        <w:rPr>
          <w:rFonts w:hint="eastAsia" w:ascii="宋体" w:hAnsi="宋体" w:cs="宋体"/>
          <w:kern w:val="0"/>
          <w:sz w:val="32"/>
          <w:szCs w:val="32"/>
          <w:lang w:val="en-US" w:eastAsia="zh-CN"/>
        </w:rPr>
        <w:t>四</w:t>
      </w:r>
      <w:r>
        <w:rPr>
          <w:rFonts w:hint="eastAsia" w:ascii="宋体" w:hAnsi="宋体" w:cs="宋体"/>
          <w:kern w:val="0"/>
          <w:sz w:val="32"/>
          <w:szCs w:val="32"/>
        </w:rPr>
        <w:t>条 本合同一式</w:t>
      </w:r>
      <w:r>
        <w:rPr>
          <w:rFonts w:hint="eastAsia" w:ascii="宋体" w:hAnsi="宋体" w:cs="宋体"/>
          <w:kern w:val="0"/>
          <w:sz w:val="32"/>
          <w:szCs w:val="32"/>
          <w:lang w:val="en-US" w:eastAsia="zh-CN"/>
        </w:rPr>
        <w:t>五</w:t>
      </w:r>
      <w:r>
        <w:rPr>
          <w:rFonts w:hint="eastAsia" w:ascii="宋体" w:hAnsi="宋体" w:cs="宋体"/>
          <w:kern w:val="0"/>
          <w:sz w:val="32"/>
          <w:szCs w:val="32"/>
        </w:rPr>
        <w:t>份，由甲方执</w:t>
      </w:r>
      <w:r>
        <w:rPr>
          <w:rFonts w:hint="eastAsia" w:ascii="宋体" w:hAnsi="宋体" w:cs="宋体"/>
          <w:kern w:val="0"/>
          <w:sz w:val="32"/>
          <w:szCs w:val="32"/>
          <w:lang w:val="en-US" w:eastAsia="zh-CN"/>
        </w:rPr>
        <w:t>三</w:t>
      </w:r>
      <w:r>
        <w:rPr>
          <w:rFonts w:hint="eastAsia" w:ascii="宋体" w:hAnsi="宋体" w:cs="宋体"/>
          <w:kern w:val="0"/>
          <w:sz w:val="32"/>
          <w:szCs w:val="32"/>
        </w:rPr>
        <w:t>份，</w:t>
      </w:r>
      <w:r>
        <w:rPr>
          <w:rFonts w:hint="eastAsia" w:ascii="宋体" w:hAnsi="宋体" w:cs="宋体"/>
          <w:kern w:val="0"/>
          <w:sz w:val="32"/>
          <w:szCs w:val="32"/>
          <w:lang w:val="en-US" w:eastAsia="zh-CN"/>
        </w:rPr>
        <w:t>乙方执二份，</w:t>
      </w:r>
      <w:r>
        <w:rPr>
          <w:rFonts w:hint="eastAsia" w:ascii="宋体" w:hAnsi="宋体" w:cs="宋体"/>
          <w:kern w:val="0"/>
          <w:sz w:val="32"/>
          <w:szCs w:val="32"/>
        </w:rPr>
        <w:t>具有同等法律效力。</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发包方（甲方）：惠州市金山湖公园服务中心   </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法定代表人/授权代表：</w:t>
      </w:r>
    </w:p>
    <w:p>
      <w:pPr>
        <w:ind w:firstLine="640" w:firstLineChars="200"/>
        <w:jc w:val="left"/>
        <w:rPr>
          <w:rFonts w:hint="eastAsia" w:ascii="宋体" w:hAnsi="宋体" w:cs="宋体" w:eastAsiaTheme="minorEastAsia"/>
          <w:kern w:val="0"/>
          <w:sz w:val="32"/>
          <w:szCs w:val="32"/>
          <w:lang w:eastAsia="zh-CN"/>
        </w:rPr>
      </w:pP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承包方（乙方）： </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法定代表人/授权代表：</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签署日期：      年     月     日</w:t>
      </w:r>
    </w:p>
    <w:p>
      <w:pPr>
        <w:ind w:firstLine="640" w:firstLineChars="200"/>
        <w:jc w:val="left"/>
      </w:pPr>
      <w:r>
        <w:rPr>
          <w:rFonts w:hint="eastAsia" w:ascii="宋体" w:hAnsi="宋体" w:cs="宋体"/>
          <w:kern w:val="0"/>
          <w:sz w:val="32"/>
          <w:szCs w:val="32"/>
        </w:rPr>
        <w:t>签署地点：惠州市惠城区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3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08627"/>
    <w:multiLevelType w:val="singleLevel"/>
    <w:tmpl w:val="75108627"/>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OTE0MWFlMTQ2ODQ3NGFjOTVmNmQwZjk3NWExOTQifQ=="/>
  </w:docVars>
  <w:rsids>
    <w:rsidRoot w:val="20E533A5"/>
    <w:rsid w:val="000230B7"/>
    <w:rsid w:val="000A1303"/>
    <w:rsid w:val="000D5689"/>
    <w:rsid w:val="00100B23"/>
    <w:rsid w:val="00120BE1"/>
    <w:rsid w:val="0013662B"/>
    <w:rsid w:val="0019477F"/>
    <w:rsid w:val="001A789D"/>
    <w:rsid w:val="001C5B76"/>
    <w:rsid w:val="001F45C9"/>
    <w:rsid w:val="00216DAC"/>
    <w:rsid w:val="002F461D"/>
    <w:rsid w:val="00323813"/>
    <w:rsid w:val="00337D15"/>
    <w:rsid w:val="00347CBE"/>
    <w:rsid w:val="00387B47"/>
    <w:rsid w:val="003927BC"/>
    <w:rsid w:val="003A0137"/>
    <w:rsid w:val="00420518"/>
    <w:rsid w:val="00547432"/>
    <w:rsid w:val="00583E75"/>
    <w:rsid w:val="005C237B"/>
    <w:rsid w:val="005D4187"/>
    <w:rsid w:val="005D773B"/>
    <w:rsid w:val="005F417B"/>
    <w:rsid w:val="00662B47"/>
    <w:rsid w:val="00667D49"/>
    <w:rsid w:val="006C6B25"/>
    <w:rsid w:val="00760522"/>
    <w:rsid w:val="007B7B4E"/>
    <w:rsid w:val="008530A7"/>
    <w:rsid w:val="00861E89"/>
    <w:rsid w:val="009125EF"/>
    <w:rsid w:val="00954CD3"/>
    <w:rsid w:val="0095624B"/>
    <w:rsid w:val="009756A1"/>
    <w:rsid w:val="00993BD1"/>
    <w:rsid w:val="009A0D2E"/>
    <w:rsid w:val="00A43CE3"/>
    <w:rsid w:val="00A43D79"/>
    <w:rsid w:val="00A66485"/>
    <w:rsid w:val="00AA2EAD"/>
    <w:rsid w:val="00AE32BF"/>
    <w:rsid w:val="00B03A7F"/>
    <w:rsid w:val="00B35EDC"/>
    <w:rsid w:val="00B7489A"/>
    <w:rsid w:val="00BA15E3"/>
    <w:rsid w:val="00BA54CC"/>
    <w:rsid w:val="00C07E5E"/>
    <w:rsid w:val="00C54794"/>
    <w:rsid w:val="00CB71F4"/>
    <w:rsid w:val="00CE1610"/>
    <w:rsid w:val="00CF25E3"/>
    <w:rsid w:val="00D137C1"/>
    <w:rsid w:val="00D67983"/>
    <w:rsid w:val="00DD07B8"/>
    <w:rsid w:val="00E1053F"/>
    <w:rsid w:val="00E62C51"/>
    <w:rsid w:val="00E65F11"/>
    <w:rsid w:val="00E87C57"/>
    <w:rsid w:val="00EA260F"/>
    <w:rsid w:val="00F210B8"/>
    <w:rsid w:val="00F41F4F"/>
    <w:rsid w:val="00F8395B"/>
    <w:rsid w:val="00FC57DF"/>
    <w:rsid w:val="00FC70F9"/>
    <w:rsid w:val="013425D2"/>
    <w:rsid w:val="014F626D"/>
    <w:rsid w:val="0350044F"/>
    <w:rsid w:val="03F612CD"/>
    <w:rsid w:val="05453745"/>
    <w:rsid w:val="05917228"/>
    <w:rsid w:val="08F4428E"/>
    <w:rsid w:val="090659A5"/>
    <w:rsid w:val="0A4E3324"/>
    <w:rsid w:val="0AA47821"/>
    <w:rsid w:val="0AF211FB"/>
    <w:rsid w:val="0C8F3DC9"/>
    <w:rsid w:val="0F055209"/>
    <w:rsid w:val="11510046"/>
    <w:rsid w:val="115C56C6"/>
    <w:rsid w:val="120761DA"/>
    <w:rsid w:val="12F151F5"/>
    <w:rsid w:val="13B1022C"/>
    <w:rsid w:val="146124BC"/>
    <w:rsid w:val="15444456"/>
    <w:rsid w:val="155251A7"/>
    <w:rsid w:val="15DB6BAF"/>
    <w:rsid w:val="17CE7E68"/>
    <w:rsid w:val="18B75814"/>
    <w:rsid w:val="199E7A29"/>
    <w:rsid w:val="1ABD7860"/>
    <w:rsid w:val="1E09731E"/>
    <w:rsid w:val="20363D6B"/>
    <w:rsid w:val="20E533A5"/>
    <w:rsid w:val="213A23C4"/>
    <w:rsid w:val="225C5D18"/>
    <w:rsid w:val="238C6E29"/>
    <w:rsid w:val="247517E3"/>
    <w:rsid w:val="26597DEB"/>
    <w:rsid w:val="26D1468A"/>
    <w:rsid w:val="289C259E"/>
    <w:rsid w:val="2BC73B4E"/>
    <w:rsid w:val="2CD70F50"/>
    <w:rsid w:val="2DA06B83"/>
    <w:rsid w:val="2DA0759A"/>
    <w:rsid w:val="315146DA"/>
    <w:rsid w:val="32206121"/>
    <w:rsid w:val="32B51EF8"/>
    <w:rsid w:val="337749B8"/>
    <w:rsid w:val="33B42528"/>
    <w:rsid w:val="34014CC9"/>
    <w:rsid w:val="349A13A6"/>
    <w:rsid w:val="34F00826"/>
    <w:rsid w:val="35BB7B3E"/>
    <w:rsid w:val="36AD2D04"/>
    <w:rsid w:val="36E45B46"/>
    <w:rsid w:val="370B2059"/>
    <w:rsid w:val="37135440"/>
    <w:rsid w:val="38B13162"/>
    <w:rsid w:val="39DE5A59"/>
    <w:rsid w:val="3A8B1172"/>
    <w:rsid w:val="3DD76637"/>
    <w:rsid w:val="3EA17031"/>
    <w:rsid w:val="400242A3"/>
    <w:rsid w:val="4044666A"/>
    <w:rsid w:val="419B4FFD"/>
    <w:rsid w:val="433D688C"/>
    <w:rsid w:val="43991AD1"/>
    <w:rsid w:val="43C92B63"/>
    <w:rsid w:val="449D0A3E"/>
    <w:rsid w:val="46150798"/>
    <w:rsid w:val="46CB3381"/>
    <w:rsid w:val="47EE5A1B"/>
    <w:rsid w:val="49C76380"/>
    <w:rsid w:val="49ED54A0"/>
    <w:rsid w:val="4A421E6C"/>
    <w:rsid w:val="4C7C5CE7"/>
    <w:rsid w:val="4E8248B7"/>
    <w:rsid w:val="50014444"/>
    <w:rsid w:val="50DB596C"/>
    <w:rsid w:val="519311FF"/>
    <w:rsid w:val="525F337B"/>
    <w:rsid w:val="532D11DF"/>
    <w:rsid w:val="537B56D1"/>
    <w:rsid w:val="54210D44"/>
    <w:rsid w:val="54756687"/>
    <w:rsid w:val="548E61BF"/>
    <w:rsid w:val="549A7626"/>
    <w:rsid w:val="55836704"/>
    <w:rsid w:val="590636EF"/>
    <w:rsid w:val="5A155760"/>
    <w:rsid w:val="5B0867BA"/>
    <w:rsid w:val="5C025946"/>
    <w:rsid w:val="5CD57091"/>
    <w:rsid w:val="5D685255"/>
    <w:rsid w:val="5D8407EB"/>
    <w:rsid w:val="5E6B6FD7"/>
    <w:rsid w:val="609B1E7E"/>
    <w:rsid w:val="61540D99"/>
    <w:rsid w:val="61FD2DC2"/>
    <w:rsid w:val="622A229C"/>
    <w:rsid w:val="63424B21"/>
    <w:rsid w:val="638305AD"/>
    <w:rsid w:val="654C1FB9"/>
    <w:rsid w:val="6609788A"/>
    <w:rsid w:val="665D7BFE"/>
    <w:rsid w:val="665E5D83"/>
    <w:rsid w:val="66886A01"/>
    <w:rsid w:val="67450DCC"/>
    <w:rsid w:val="695C385D"/>
    <w:rsid w:val="6A066F1E"/>
    <w:rsid w:val="6A890F99"/>
    <w:rsid w:val="6B6D2669"/>
    <w:rsid w:val="6C1D5E3D"/>
    <w:rsid w:val="6D535020"/>
    <w:rsid w:val="6E026096"/>
    <w:rsid w:val="6E573394"/>
    <w:rsid w:val="6E757D9C"/>
    <w:rsid w:val="70696F5D"/>
    <w:rsid w:val="706F3EF5"/>
    <w:rsid w:val="714B489C"/>
    <w:rsid w:val="7166434E"/>
    <w:rsid w:val="75063912"/>
    <w:rsid w:val="752B500F"/>
    <w:rsid w:val="75F75E08"/>
    <w:rsid w:val="766D79C1"/>
    <w:rsid w:val="772E1BAB"/>
    <w:rsid w:val="77CC459E"/>
    <w:rsid w:val="7865413D"/>
    <w:rsid w:val="78EF2D78"/>
    <w:rsid w:val="78F524CF"/>
    <w:rsid w:val="79D24F41"/>
    <w:rsid w:val="7A5828BF"/>
    <w:rsid w:val="7AB25DD9"/>
    <w:rsid w:val="7AE537DA"/>
    <w:rsid w:val="7BBF481B"/>
    <w:rsid w:val="7C643A8B"/>
    <w:rsid w:val="7CDD42AA"/>
    <w:rsid w:val="7E760466"/>
    <w:rsid w:val="7EA32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spacing w:before="100" w:beforeAutospacing="1" w:after="100" w:afterAutospacing="1"/>
      <w:jc w:val="left"/>
    </w:pPr>
    <w:rPr>
      <w:kern w:val="0"/>
      <w:sz w:val="24"/>
    </w:rPr>
  </w:style>
  <w:style w:type="character" w:customStyle="1" w:styleId="8">
    <w:name w:val="页脚 Char"/>
    <w:basedOn w:val="7"/>
    <w:link w:val="3"/>
    <w:autoRedefine/>
    <w:qFormat/>
    <w:uiPriority w:val="99"/>
    <w:rPr>
      <w:rFonts w:asciiTheme="minorHAnsi" w:hAnsiTheme="minorHAnsi" w:eastAsiaTheme="minorEastAsia" w:cstheme="minorBidi"/>
      <w:kern w:val="2"/>
      <w:sz w:val="18"/>
      <w:szCs w:val="22"/>
    </w:rPr>
  </w:style>
  <w:style w:type="character" w:customStyle="1" w:styleId="9">
    <w:name w:val="批注框文本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15</Pages>
  <Words>6532</Words>
  <Characters>6786</Characters>
  <Lines>39</Lines>
  <Paragraphs>11</Paragraphs>
  <TotalTime>36</TotalTime>
  <ScaleCrop>false</ScaleCrop>
  <LinksUpToDate>false</LinksUpToDate>
  <CharactersWithSpaces>7017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2018-06-11T06:48:00Z</dcterms:created>
  <dc:creator>Administrator</dc:creator>
  <cp:lastModifiedBy>廖锦英</cp:lastModifiedBy>
  <cp:lastPrinted>2024-12-18T01:43:00Z</cp:lastPrinted>
  <dcterms:modified xsi:type="dcterms:W3CDTF">2024-12-24T05:36:42Z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D840F1B9D13747459BEF948116E10FBE_13</vt:lpwstr>
  </property>
</Properties>
</file>