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eastAsiaTheme="minorEastAsia"/>
          <w:b/>
          <w:bCs/>
          <w:sz w:val="36"/>
          <w:szCs w:val="44"/>
          <w:lang w:val="en-US" w:eastAsia="zh-CN"/>
        </w:rPr>
      </w:pPr>
      <w:bookmarkStart w:id="0" w:name="OLE_LINK1"/>
      <w:r>
        <w:rPr>
          <w:rFonts w:hint="eastAsia"/>
          <w:b/>
          <w:bCs/>
          <w:sz w:val="40"/>
          <w:szCs w:val="48"/>
          <w:lang w:val="en-US" w:eastAsia="zh-CN"/>
        </w:rPr>
        <w:t>龙门县龙城街道</w:t>
      </w:r>
      <w:bookmarkEnd w:id="0"/>
      <w:r>
        <w:rPr>
          <w:rFonts w:hint="eastAsia"/>
          <w:b/>
          <w:bCs/>
          <w:sz w:val="40"/>
          <w:szCs w:val="48"/>
          <w:lang w:val="en-US" w:eastAsia="zh-CN"/>
        </w:rPr>
        <w:t>仁善里</w:t>
      </w:r>
      <w:r>
        <w:rPr>
          <w:rFonts w:hint="eastAsia"/>
          <w:b/>
          <w:bCs/>
          <w:sz w:val="40"/>
          <w:szCs w:val="48"/>
          <w:lang w:val="en-US" w:eastAsia="zh-CN"/>
        </w:rPr>
        <w:t>4号—5号</w:t>
      </w:r>
      <w:r>
        <w:rPr>
          <w:rFonts w:hint="eastAsia"/>
          <w:b/>
          <w:bCs/>
          <w:sz w:val="40"/>
          <w:szCs w:val="48"/>
          <w:lang w:val="en-US" w:eastAsia="zh-CN"/>
        </w:rPr>
        <w:t>商铺现场拍摄图片</w:t>
      </w:r>
    </w:p>
    <w:p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  <w:r>
        <w:rPr>
          <w:rFonts w:hint="default" w:eastAsiaTheme="minorEastAsia"/>
          <w:sz w:val="24"/>
          <w:szCs w:val="32"/>
          <w:lang w:val="en-US" w:eastAsia="zh-CN"/>
        </w:rPr>
        <w:drawing>
          <wp:inline distT="0" distB="0" distL="114300" distR="114300">
            <wp:extent cx="9053830" cy="4086860"/>
            <wp:effectExtent l="0" t="0" r="13970" b="8890"/>
            <wp:docPr id="3" name="图片 3" descr="7eb0fcee6a3486103250d2b67fb3bc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eb0fcee6a3486103250d2b67fb3bcd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53830" cy="408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>
      <w:pPr>
        <w:jc w:val="both"/>
        <w:rPr>
          <w:rFonts w:hint="eastAsia"/>
          <w:sz w:val="28"/>
          <w:szCs w:val="36"/>
          <w:lang w:val="en-US" w:eastAsia="zh-CN"/>
        </w:rPr>
      </w:pPr>
    </w:p>
    <w:p>
      <w:pPr>
        <w:jc w:val="center"/>
        <w:rPr>
          <w:rFonts w:hint="default"/>
          <w:b/>
          <w:bCs/>
          <w:sz w:val="48"/>
          <w:szCs w:val="56"/>
          <w:lang w:val="en-US" w:eastAsia="zh-CN"/>
        </w:rPr>
      </w:pPr>
      <w:r>
        <w:rPr>
          <w:rFonts w:hint="default"/>
          <w:b/>
          <w:bCs/>
          <w:sz w:val="48"/>
          <w:szCs w:val="56"/>
          <w:lang w:val="en-US" w:eastAsia="zh-CN"/>
        </w:rPr>
        <w:t>龙门县龙城街道城东路</w:t>
      </w:r>
      <w:r>
        <w:rPr>
          <w:rFonts w:hint="eastAsia"/>
          <w:b/>
          <w:bCs/>
          <w:sz w:val="48"/>
          <w:szCs w:val="56"/>
          <w:lang w:val="en-US" w:eastAsia="zh-CN"/>
        </w:rPr>
        <w:t>贸易</w:t>
      </w:r>
      <w:r>
        <w:rPr>
          <w:rFonts w:hint="default"/>
          <w:b/>
          <w:bCs/>
          <w:sz w:val="48"/>
          <w:szCs w:val="56"/>
          <w:lang w:val="en-US" w:eastAsia="zh-CN"/>
        </w:rPr>
        <w:t>大厦</w:t>
      </w:r>
      <w:r>
        <w:rPr>
          <w:rFonts w:hint="eastAsia"/>
          <w:b/>
          <w:bCs/>
          <w:sz w:val="48"/>
          <w:szCs w:val="56"/>
          <w:lang w:val="en-US" w:eastAsia="zh-CN"/>
        </w:rPr>
        <w:t>一楼原电玩城现场拍摄图片</w:t>
      </w:r>
    </w:p>
    <w:p>
      <w:pPr>
        <w:jc w:val="center"/>
        <w:rPr>
          <w:rFonts w:hint="eastAsia"/>
          <w:sz w:val="28"/>
          <w:szCs w:val="36"/>
          <w:lang w:val="en-US" w:eastAsia="zh-CN"/>
        </w:rPr>
      </w:pPr>
    </w:p>
    <w:p>
      <w:pPr>
        <w:jc w:val="center"/>
        <w:rPr>
          <w:rFonts w:hint="default" w:eastAsiaTheme="minorEastAsia"/>
          <w:sz w:val="24"/>
          <w:szCs w:val="32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drawing>
          <wp:inline distT="0" distB="0" distL="114300" distR="114300">
            <wp:extent cx="6714490" cy="4290060"/>
            <wp:effectExtent l="0" t="0" r="10160" b="15240"/>
            <wp:docPr id="4" name="图片 4" descr="c2ee9d24bd04ae9725cfe3b59dc7ae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2ee9d24bd04ae9725cfe3b59dc7ae5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14490" cy="429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Q0ZmE0ZDJhNDNjNzE2NjNjMzNjOThiY2EyMWU3YTYifQ=="/>
    <w:docVar w:name="KSO_WPS_MARK_KEY" w:val="0ce397b4-e2fa-497f-b980-43b0d125358a"/>
  </w:docVars>
  <w:rsids>
    <w:rsidRoot w:val="00000000"/>
    <w:rsid w:val="0D796AF1"/>
    <w:rsid w:val="14955AE0"/>
    <w:rsid w:val="15BD4EBC"/>
    <w:rsid w:val="212671BD"/>
    <w:rsid w:val="22D5213A"/>
    <w:rsid w:val="2F1947B1"/>
    <w:rsid w:val="402F598A"/>
    <w:rsid w:val="440402E8"/>
    <w:rsid w:val="45E44E2A"/>
    <w:rsid w:val="4F5A7D15"/>
    <w:rsid w:val="5B030E96"/>
    <w:rsid w:val="7B804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63</Words>
  <Characters>68</Characters>
  <Lines>0</Lines>
  <Paragraphs>0</Paragraphs>
  <TotalTime>5</TotalTime>
  <ScaleCrop>false</ScaleCrop>
  <LinksUpToDate>false</LinksUpToDate>
  <CharactersWithSpaces>68</CharactersWithSpaces>
  <Application>WPS Office_11.8.6.10973_F1E327BC-269C-435d-A152-05C5408002CA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2024-01-23T03:28:00Z</dcterms:created>
  <dc:creator>Administrator</dc:creator>
  <cp:lastModifiedBy>Administrator</cp:lastModifiedBy>
  <dcterms:modified xsi:type="dcterms:W3CDTF">2025-09-25T09:06:11Z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2052-11.8.6.10973</vt:lpwstr>
  </property>
  <property fmtid="{D5CDD505-2E9C-101B-9397-08002B2CF9AE}" pid="3" name="ICV">
    <vt:lpwstr>7263DE042F9F48339A4A835F67AA5EC2</vt:lpwstr>
  </property>
  <property fmtid="{D5CDD505-2E9C-101B-9397-08002B2CF9AE}" pid="4" name="KSOTemplateDocerSaveRecord">
    <vt:lpwstr>eyJoZGlkIjoiMTIyODUyMjNmNmEyNGI5NWJmYjAzNThjOTBkNGZiZmIifQ==</vt:lpwstr>
  </property>
</Properties>
</file>