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559A">
      <w:pPr>
        <w:jc w:val="center"/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40"/>
          <w:lang w:eastAsia="zh-CN"/>
        </w:rPr>
        <w:t>龙门县永汉镇曲塘路综合楼A座302（慧心瑜伽）</w:t>
      </w:r>
    </w:p>
    <w:bookmarkEnd w:id="0"/>
    <w:p w14:paraId="4FB689D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50030" cy="5400040"/>
            <wp:effectExtent l="0" t="0" r="7620" b="10160"/>
            <wp:docPr id="1" name="图片 1" descr="IMG2024073011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40730113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533E7377"/>
    <w:rsid w:val="533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2024-07-30T03:37:00Z</dcterms:created>
  <dc:creator>Administrator</dc:creator>
  <cp:lastModifiedBy>Administrator</cp:lastModifiedBy>
  <dcterms:modified xsi:type="dcterms:W3CDTF">2024-07-30T03:38:47Z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0A52B4F748AE4891A40491C2B08C2273_11</vt:lpwstr>
  </property>
</Properties>
</file>