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农业生产资料公司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龙门县龙城街道环城北</w:t>
      </w:r>
      <w:r>
        <w:rPr>
          <w:rFonts w:hint="eastAsia" w:ascii="仿宋" w:hAnsi="仿宋" w:eastAsia="仿宋" w:cs="Times New Roman"/>
          <w:sz w:val="32"/>
          <w:szCs w:val="32"/>
        </w:rPr>
        <w:t>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2-2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龙门县龙城街道环城北路2-3号等两处物业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两处物业总</w:t>
      </w:r>
      <w:r>
        <w:rPr>
          <w:rFonts w:hint="eastAsia" w:ascii="仿宋" w:hAnsi="仿宋" w:eastAsia="仿宋"/>
          <w:sz w:val="32"/>
          <w:szCs w:val="32"/>
        </w:rPr>
        <w:t>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/>
          <w:sz w:val="32"/>
          <w:szCs w:val="32"/>
        </w:rPr>
        <w:t>平方米（详见招租一览表）。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所交易标的物以实物现状为准，竞价过程中同价的，原租户有优先承租权。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龙门县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龙城街道环城北路2-2号保证金2万元、龙门县龙城街道环城北路2-3号保证金1万元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竞价保证金不抵作租金和合同履约保证金。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龙门县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龙城街道环城北路2-2号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租期为5年，从第三年后，第四年开始，每年租金递增5%。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龙门县龙城街道环城北路2-3号租期为3年，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严禁违法违规经营易燃、易爆等高危物品，不得用于经营污染性及高噪音等行业，严禁经营黄赌毒等违法犯罪行为。</w:t>
      </w:r>
      <w:r>
        <w:rPr>
          <w:rFonts w:hint="eastAsia" w:ascii="仿宋" w:hAnsi="仿宋" w:eastAsia="仿宋" w:cs="仿宋"/>
          <w:sz w:val="32"/>
          <w:szCs w:val="32"/>
        </w:rPr>
        <w:t>竞得后须签订安全生产责任书。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农业生产资料公司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4D4CE6"/>
    <w:rsid w:val="10337318"/>
    <w:rsid w:val="17437D3B"/>
    <w:rsid w:val="17E738F4"/>
    <w:rsid w:val="1CB53E4C"/>
    <w:rsid w:val="1F87150D"/>
    <w:rsid w:val="28141A04"/>
    <w:rsid w:val="29E94E1D"/>
    <w:rsid w:val="2A3B372B"/>
    <w:rsid w:val="2B6B72D6"/>
    <w:rsid w:val="2C357A33"/>
    <w:rsid w:val="2DB70783"/>
    <w:rsid w:val="2DBB03A3"/>
    <w:rsid w:val="2E621458"/>
    <w:rsid w:val="31A737AC"/>
    <w:rsid w:val="31EA6DDF"/>
    <w:rsid w:val="32100001"/>
    <w:rsid w:val="39C342C5"/>
    <w:rsid w:val="3B723ADB"/>
    <w:rsid w:val="3C825989"/>
    <w:rsid w:val="3FAA02B8"/>
    <w:rsid w:val="3FC17BA4"/>
    <w:rsid w:val="40A77F66"/>
    <w:rsid w:val="41082BA1"/>
    <w:rsid w:val="41614FF9"/>
    <w:rsid w:val="466452B5"/>
    <w:rsid w:val="467C1075"/>
    <w:rsid w:val="472B59EC"/>
    <w:rsid w:val="481E3E43"/>
    <w:rsid w:val="497C6B18"/>
    <w:rsid w:val="49A02DBF"/>
    <w:rsid w:val="55D352C5"/>
    <w:rsid w:val="55DC406D"/>
    <w:rsid w:val="5AAB6E8F"/>
    <w:rsid w:val="5AF23621"/>
    <w:rsid w:val="5DEF3E1B"/>
    <w:rsid w:val="73A72E4D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712</Words>
  <Characters>728</Characters>
  <Lines>4</Lines>
  <Paragraphs>1</Paragraphs>
  <TotalTime>16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2020-08-24T06:23:00Z</cp:lastPrinted>
  <dcterms:modified xsi:type="dcterms:W3CDTF">2025-03-14T02:44:43Z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5E2D367332054C8DA5DA72DE667F9035</vt:lpwstr>
  </property>
</Properties>
</file>