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2329BA">
      <w:pPr>
        <w:jc w:val="center"/>
        <w:rPr>
          <w:rFonts w:hint="eastAsia" w:ascii="仿宋_GB2312" w:eastAsia="仿宋_GB2312"/>
          <w:bCs/>
          <w:color w:val="000000"/>
          <w:sz w:val="36"/>
          <w:szCs w:val="36"/>
        </w:rPr>
      </w:pPr>
      <w:r>
        <w:rPr>
          <w:rFonts w:hint="eastAsia" w:ascii="仿宋_GB2312" w:eastAsia="仿宋_GB2312"/>
          <w:bCs/>
          <w:color w:val="000000"/>
          <w:sz w:val="36"/>
          <w:szCs w:val="36"/>
        </w:rPr>
        <w:t>龙门县蓝田瑶族乡林业站的河砂及砂石现场拍摄图片</w:t>
      </w:r>
    </w:p>
    <w:p w14:paraId="35A8EF67">
      <w:pPr>
        <w:jc w:val="center"/>
        <w:rPr>
          <w:rFonts w:hint="eastAsia" w:ascii="仿宋_GB2312" w:eastAsia="仿宋_GB2312"/>
          <w:bCs/>
          <w:color w:val="000000"/>
          <w:sz w:val="36"/>
          <w:szCs w:val="36"/>
        </w:rPr>
      </w:pPr>
    </w:p>
    <w:p w14:paraId="5C3C360C">
      <w:pPr>
        <w:jc w:val="both"/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2619375" cy="3220720"/>
            <wp:effectExtent l="0" t="0" r="9525" b="17780"/>
            <wp:docPr id="1" name="图片 1" descr="7f93a2d445ea36fa1c9d7fcf61159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f93a2d445ea36fa1c9d7fcf611597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2589530" cy="3242945"/>
            <wp:effectExtent l="0" t="0" r="1270" b="14605"/>
            <wp:docPr id="3" name="图片 3" descr="a96bbae2349dfcd0ab1929d8af8a24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96bbae2349dfcd0ab1929d8af8a24e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2655570" cy="3175635"/>
            <wp:effectExtent l="0" t="0" r="11430" b="5715"/>
            <wp:docPr id="4" name="图片 4" descr="aa622108f912adb4789461b5229f59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622108f912adb4789461b5229f59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仿宋_GB2312" w:eastAsia="仿宋_GB2312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2551430" cy="3175635"/>
            <wp:effectExtent l="0" t="0" r="1270" b="5715"/>
            <wp:docPr id="2" name="图片 2" descr="1329bd3798942192b8da456bd9a6d1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29bd3798942192b8da456bd9a6d17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yNGY5Yzc5NzIzNjI3ZmY2ZjBkY2NiM2M2YTM2YjEifQ=="/>
    <w:docVar w:name="KSO_WPS_MARK_KEY" w:val="653eec8f-5e1a-4797-b3ce-f71d674b6986"/>
  </w:docVars>
  <w:rsids>
    <w:rsidRoot w:val="11B05F6B"/>
    <w:rsid w:val="00EA313B"/>
    <w:rsid w:val="00EF2FA0"/>
    <w:rsid w:val="11B05F6B"/>
    <w:rsid w:val="224B3180"/>
    <w:rsid w:val="28811319"/>
    <w:rsid w:val="44DC50C3"/>
    <w:rsid w:val="48582D1F"/>
    <w:rsid w:val="7D0602C5"/>
    <w:rsid w:val="7D7F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1</Pages>
  <Words>21</Words>
  <Characters>23</Characters>
  <Lines>1</Lines>
  <Paragraphs>1</Paragraphs>
  <TotalTime>3</TotalTime>
  <ScaleCrop>false</ScaleCrop>
  <LinksUpToDate>false</LinksUpToDate>
  <CharactersWithSpaces>23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橘子不是唯一的水果</cp:lastModifiedBy>
  <dcterms:modified xsi:type="dcterms:W3CDTF">2026-02-04T07:52:09Z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958B6F4A19FD4CD495B5647646244D2D_13</vt:lpwstr>
  </property>
</Properties>
</file>