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spacing w:line="520" w:lineRule="exact"/>
        <w:rPr>
          <w:rFonts w:hint="eastAsia" w:eastAsia="宋体"/>
          <w:spacing w:val="-10"/>
          <w:sz w:val="24"/>
          <w:lang w:eastAsia="zh-CN"/>
        </w:rPr>
      </w:pPr>
      <w:r>
        <w:rPr>
          <w:spacing w:val="-10"/>
          <w:sz w:val="24"/>
        </w:rPr>
        <w:t>甲方(出租方)：</w:t>
      </w:r>
      <w:r>
        <w:rPr>
          <w:rFonts w:hint="eastAsia"/>
          <w:spacing w:val="-10"/>
          <w:sz w:val="24"/>
        </w:rPr>
        <w:t>惠阳区</w:t>
      </w:r>
      <w:r>
        <w:rPr>
          <w:rFonts w:hint="eastAsia"/>
          <w:spacing w:val="-10"/>
          <w:sz w:val="24"/>
          <w:lang w:eastAsia="zh-CN"/>
        </w:rPr>
        <w:t>食品集团有限公司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根据《中华人民共和国合同法》及相关法律、法规的规定，甲、乙双方本着平等互利的原则，经协商一致，就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spacing w:line="520" w:lineRule="exact"/>
        <w:ind w:firstLine="241" w:firstLineChars="100"/>
        <w:rPr>
          <w:rFonts w:hint="eastAsia"/>
          <w:sz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惠州市惠阳区</w:t>
      </w:r>
      <w:r>
        <w:rPr>
          <w:rFonts w:hint="eastAsia"/>
          <w:sz w:val="24"/>
          <w:u w:val="single"/>
          <w:lang w:val="en-US" w:eastAsia="zh-CN"/>
        </w:rPr>
        <w:t xml:space="preserve">淡水开城大道北18号六楼B区 </w:t>
      </w:r>
      <w:r>
        <w:rPr>
          <w:rFonts w:hint="eastAsia"/>
          <w:sz w:val="24"/>
          <w:u w:val="single"/>
        </w:rPr>
        <w:t xml:space="preserve">  </w:t>
      </w:r>
      <w:r>
        <w:rPr>
          <w:rFonts w:hint="eastAsia"/>
          <w:sz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230平方米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商住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firstLine="480" w:firstLineChars="200"/>
        <w:rPr>
          <w:rFonts w:hint="eastAsia"/>
          <w:sz w:val="24"/>
        </w:rPr>
      </w:pPr>
      <w:r>
        <w:rPr>
          <w:rFonts w:hint="eastAsia"/>
          <w:sz w:val="24"/>
          <w:lang w:eastAsia="zh-CN"/>
        </w:rPr>
        <w:t>乙方的装修期为一个月，装修期内免租金，计租时间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w:t>
      </w:r>
      <w:r>
        <w:rPr>
          <w:rFonts w:hint="eastAsia"/>
          <w:sz w:val="24"/>
          <w:lang w:eastAsia="zh-CN"/>
        </w:rPr>
        <w:t>起。</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lang w:eastAsia="zh-CN"/>
        </w:rPr>
        <w:t>毛坯，</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前列出租权凭证乙方无任何异议，并确认前列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rFonts w:hint="eastAsia"/>
          <w:sz w:val="24"/>
          <w:lang w:eastAsia="zh-CN"/>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u w:val="single"/>
        </w:rPr>
        <w:t xml:space="preserve"> </w:t>
      </w:r>
      <w:r>
        <w:rPr>
          <w:sz w:val="24"/>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p>
    <w:p>
      <w:pPr>
        <w:spacing w:line="520" w:lineRule="exact"/>
        <w:rPr>
          <w:b/>
          <w:spacing w:val="-10"/>
          <w:sz w:val="24"/>
        </w:rPr>
      </w:pPr>
      <w:r>
        <w:rPr>
          <w:rFonts w:hint="eastAsia"/>
          <w:sz w:val="24"/>
          <w:lang w:eastAsia="zh-CN"/>
        </w:rPr>
        <w:t>：</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345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eastAsia="zh-CN"/>
        </w:rPr>
        <w:t>叁佰肆拾伍</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w:t>
      </w:r>
      <w:bookmarkStart w:id="0" w:name="_GoBack"/>
      <w:bookmarkEnd w:id="0"/>
      <w:r>
        <w:rPr>
          <w:spacing w:val="-10"/>
          <w:sz w:val="24"/>
        </w:rPr>
        <w:t>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2</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w:t>
      </w:r>
      <w:r>
        <w:rPr>
          <w:rFonts w:hint="eastAsia" w:ascii="宋体" w:hAnsi="宋体" w:cs="仿宋_GB2312"/>
          <w:sz w:val="24"/>
          <w:lang w:eastAsia="zh-CN"/>
        </w:rPr>
        <w:t>（包括</w:t>
      </w:r>
      <w:r>
        <w:rPr>
          <w:rFonts w:hint="eastAsia" w:ascii="宋体" w:hAnsi="宋体" w:cs="仿宋_GB2312"/>
          <w:sz w:val="24"/>
          <w:lang w:val="en-US" w:eastAsia="zh-CN"/>
        </w:rPr>
        <w:t>6-11楼漏水修复工程</w:t>
      </w:r>
      <w:r>
        <w:rPr>
          <w:rFonts w:hint="eastAsia" w:ascii="宋体" w:hAnsi="宋体" w:cs="仿宋_GB2312"/>
          <w:sz w:val="24"/>
          <w:lang w:eastAsia="zh-CN"/>
        </w:rPr>
        <w:t>）</w:t>
      </w:r>
      <w:r>
        <w:rPr>
          <w:rFonts w:hint="eastAsia" w:ascii="宋体" w:hAnsi="宋体" w:cs="仿宋_GB2312"/>
          <w:sz w:val="24"/>
        </w:rPr>
        <w:t>，但属于房屋主体结构等建筑质量问题由甲方负责维修并承担费用；乙方经营期间应保持水电设施完好，租赁期间的水电设施、排污排水管道及化粪池和房屋的门窗等损坏的，由乙方负责维修并承担费用。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eastAsia="宋体"/>
          <w:spacing w:val="-10"/>
          <w:sz w:val="24"/>
          <w:lang w:eastAsia="zh-CN"/>
        </w:rPr>
      </w:pPr>
      <w:r>
        <w:rPr>
          <w:rFonts w:hint="eastAsia"/>
          <w:spacing w:val="-10"/>
          <w:sz w:val="24"/>
        </w:rPr>
        <w:t>甲方：惠阳区</w:t>
      </w:r>
      <w:r>
        <w:rPr>
          <w:rFonts w:hint="eastAsia"/>
          <w:spacing w:val="-10"/>
          <w:sz w:val="24"/>
          <w:lang w:eastAsia="zh-CN"/>
        </w:rPr>
        <w:t>食品集团有限公司</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default" w:eastAsia="宋体"/>
          <w:spacing w:val="-10"/>
          <w:sz w:val="24"/>
          <w:lang w:val="en-US" w:eastAsia="zh-CN"/>
        </w:rPr>
      </w:pPr>
      <w:r>
        <w:rPr>
          <w:rFonts w:hint="eastAsia"/>
          <w:spacing w:val="-10"/>
          <w:sz w:val="24"/>
        </w:rPr>
        <w:t>地址：</w:t>
      </w:r>
      <w:r>
        <w:rPr>
          <w:rFonts w:hint="eastAsia"/>
          <w:spacing w:val="-10"/>
          <w:sz w:val="24"/>
          <w:lang w:eastAsia="zh-CN"/>
        </w:rPr>
        <w:t>惠阳区开城大道北</w:t>
      </w:r>
      <w:r>
        <w:rPr>
          <w:rFonts w:hint="eastAsia"/>
          <w:spacing w:val="-10"/>
          <w:sz w:val="24"/>
          <w:lang w:val="en-US" w:eastAsia="zh-CN"/>
        </w:rPr>
        <w:t xml:space="preserve">18号            </w:t>
      </w:r>
      <w:r>
        <w:rPr>
          <w:rFonts w:hint="eastAsia"/>
          <w:spacing w:val="-10"/>
          <w:sz w:val="24"/>
        </w:rPr>
        <w:t xml:space="preserve">   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spacing w:line="520" w:lineRule="exact"/>
        <w:rPr>
          <w:spacing w:val="-10"/>
          <w:sz w:val="24"/>
        </w:rPr>
      </w:pPr>
      <w:r>
        <w:rPr>
          <w:spacing w:val="-10"/>
          <w:sz w:val="24"/>
        </w:rPr>
        <w:t>甲方：</w:t>
      </w:r>
      <w:r>
        <w:rPr>
          <w:rFonts w:hint="eastAsia"/>
          <w:spacing w:val="-10"/>
          <w:sz w:val="24"/>
          <w:lang w:val="en-US" w:eastAsia="zh-CN"/>
        </w:rPr>
        <w:t xml:space="preserve"> </w:t>
      </w:r>
      <w:r>
        <w:rPr>
          <w:rFonts w:hint="eastAsia"/>
          <w:spacing w:val="-10"/>
          <w:sz w:val="24"/>
        </w:rPr>
        <w:t>惠阳区</w:t>
      </w:r>
      <w:r>
        <w:rPr>
          <w:rFonts w:hint="eastAsia"/>
          <w:spacing w:val="-10"/>
          <w:sz w:val="24"/>
          <w:lang w:eastAsia="zh-CN"/>
        </w:rPr>
        <w:t>食品集团有限公司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乙方   </w:t>
      </w:r>
    </w:p>
    <w:p>
      <w:pPr>
        <w:spacing w:line="520" w:lineRule="exact"/>
        <w:rPr>
          <w:rFonts w:hint="eastAsia"/>
          <w:sz w:val="24"/>
        </w:rPr>
      </w:pPr>
    </w:p>
    <w:p>
      <w:pPr>
        <w:spacing w:line="520" w:lineRule="exact"/>
        <w:rPr>
          <w:rFonts w:hint="eastAsia"/>
          <w:sz w:val="24"/>
        </w:rPr>
      </w:pPr>
      <w:r>
        <w:rPr>
          <w:rFonts w:hint="eastAsia"/>
          <w:sz w:val="24"/>
        </w:rPr>
        <w:t>法定代表人</w:t>
      </w:r>
      <w:r>
        <w:rPr>
          <w:sz w:val="24"/>
        </w:rPr>
        <w:t xml:space="preserve">：                           </w:t>
      </w:r>
      <w:r>
        <w:rPr>
          <w:rFonts w:hint="eastAsia"/>
          <w:sz w:val="24"/>
        </w:rPr>
        <w:t xml:space="preserve">   </w:t>
      </w:r>
      <w:r>
        <w:rPr>
          <w:sz w:val="24"/>
        </w:rPr>
        <w:t xml:space="preserve"> 授权代表：</w:t>
      </w:r>
    </w:p>
    <w:p>
      <w:pPr>
        <w:spacing w:line="520" w:lineRule="exact"/>
        <w:rPr>
          <w:rFonts w:hint="eastAsia"/>
          <w:sz w:val="24"/>
        </w:rPr>
      </w:pPr>
    </w:p>
    <w:p>
      <w:pPr>
        <w:spacing w:line="520" w:lineRule="exact"/>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D27D94-8378-4D06-965C-B5F0B17B74A0}"/>
  </w:font>
  <w:font w:name="Arial">
    <w:panose1 w:val="020B0604020202020204"/>
    <w:charset w:val="01"/>
    <w:family w:val="swiss"/>
    <w:pitch w:val="default"/>
    <w:sig w:usb0="E0002AFF" w:usb1="C0007843" w:usb2="00000009" w:usb3="00000000" w:csb0="400001FF" w:csb1="FFFF0000"/>
    <w:embedRegular r:id="rId2" w:fontKey="{65D5DEC4-897F-4280-B8F6-D77A0DD0FBC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B5938BB-D4C3-4EA7-91B7-FBBF6F7B2246}"/>
  </w:font>
  <w:font w:name="Symbol">
    <w:panose1 w:val="05050102010706020507"/>
    <w:charset w:val="02"/>
    <w:family w:val="roman"/>
    <w:pitch w:val="default"/>
    <w:sig w:usb0="00000000" w:usb1="00000000" w:usb2="00000000" w:usb3="00000000" w:csb0="80000000" w:csb1="00000000"/>
    <w:embedRegular r:id="rId4" w:fontKey="{660A6F98-945B-4034-8BC2-372435169E69}"/>
  </w:font>
  <w:font w:name="Calibri">
    <w:panose1 w:val="020F0502020204030204"/>
    <w:charset w:val="00"/>
    <w:family w:val="swiss"/>
    <w:pitch w:val="default"/>
    <w:sig w:usb0="E00002FF" w:usb1="4000ACFF" w:usb2="00000001" w:usb3="00000000" w:csb0="2000019F" w:csb1="00000000"/>
    <w:embedRegular r:id="rId5" w:fontKey="{56B2DF7A-7600-436E-96AD-E67CEF6D0701}"/>
  </w:font>
  <w:font w:name="方正小标宋_GBK">
    <w:panose1 w:val="03000509000000000000"/>
    <w:charset w:val="86"/>
    <w:family w:val="script"/>
    <w:pitch w:val="default"/>
    <w:sig w:usb0="00000001" w:usb1="080E0000" w:usb2="00000000" w:usb3="00000000" w:csb0="00040000" w:csb1="00000000"/>
    <w:embedRegular r:id="rId6" w:fontKey="{790092FB-5AB2-4B87-AB63-49741D1D24F1}"/>
  </w:font>
  <w:font w:name="仿宋_GB2312">
    <w:altName w:val="仿宋"/>
    <w:panose1 w:val="02010609030101010101"/>
    <w:charset w:val="86"/>
    <w:family w:val="auto"/>
    <w:pitch w:val="default"/>
    <w:sig w:usb0="00000000" w:usb1="00000000" w:usb2="00000000" w:usb3="00000000" w:csb0="00040000" w:csb1="00000000"/>
    <w:embedRegular r:id="rId7" w:fontKey="{7A4166D4-3D30-472D-A0B3-5DB2E263E1F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NTU2YTY3NGU1MTEzODVmYmUwMGJiMTdhMzJjYzg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E426EA8"/>
    <w:rsid w:val="0F211D2C"/>
    <w:rsid w:val="0F5D3824"/>
    <w:rsid w:val="101929FC"/>
    <w:rsid w:val="10B92853"/>
    <w:rsid w:val="11D549BF"/>
    <w:rsid w:val="12275D67"/>
    <w:rsid w:val="15E12B38"/>
    <w:rsid w:val="19CB5E18"/>
    <w:rsid w:val="1A2E45DE"/>
    <w:rsid w:val="1B512E40"/>
    <w:rsid w:val="1BC87B87"/>
    <w:rsid w:val="1C7D2131"/>
    <w:rsid w:val="1DD67A76"/>
    <w:rsid w:val="1EB80BF2"/>
    <w:rsid w:val="204D3348"/>
    <w:rsid w:val="218C62BF"/>
    <w:rsid w:val="21C026A9"/>
    <w:rsid w:val="21F813F1"/>
    <w:rsid w:val="24485E7D"/>
    <w:rsid w:val="25273C6E"/>
    <w:rsid w:val="283B3A1E"/>
    <w:rsid w:val="28ED154B"/>
    <w:rsid w:val="299A6921"/>
    <w:rsid w:val="2B5B0D39"/>
    <w:rsid w:val="325E19D8"/>
    <w:rsid w:val="33C74AE9"/>
    <w:rsid w:val="353B45FA"/>
    <w:rsid w:val="367E1FE1"/>
    <w:rsid w:val="37F416D4"/>
    <w:rsid w:val="37FE0F2F"/>
    <w:rsid w:val="3BCC7F2F"/>
    <w:rsid w:val="3F923F4B"/>
    <w:rsid w:val="4120598E"/>
    <w:rsid w:val="461877F6"/>
    <w:rsid w:val="464934BD"/>
    <w:rsid w:val="475E4E5F"/>
    <w:rsid w:val="4DC92B80"/>
    <w:rsid w:val="4E2528E8"/>
    <w:rsid w:val="4F026AEF"/>
    <w:rsid w:val="50B7338E"/>
    <w:rsid w:val="50C2795F"/>
    <w:rsid w:val="50C655B5"/>
    <w:rsid w:val="59167F19"/>
    <w:rsid w:val="592041E8"/>
    <w:rsid w:val="59D05E3C"/>
    <w:rsid w:val="5F4B1DFD"/>
    <w:rsid w:val="5F591C2B"/>
    <w:rsid w:val="60B26B53"/>
    <w:rsid w:val="622C7363"/>
    <w:rsid w:val="62AD30DD"/>
    <w:rsid w:val="636947CF"/>
    <w:rsid w:val="65060927"/>
    <w:rsid w:val="68040F3F"/>
    <w:rsid w:val="6952689B"/>
    <w:rsid w:val="6B2446A0"/>
    <w:rsid w:val="6DF63F5C"/>
    <w:rsid w:val="72B1643A"/>
    <w:rsid w:val="75023E22"/>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360" w:lineRule="auto"/>
      <w:ind w:left="1798" w:leftChars="856" w:right="25" w:rightChars="12"/>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1</TotalTime>
  <ScaleCrop>false</ScaleCrop>
  <LinksUpToDate>false</LinksUpToDate>
  <CharactersWithSpaces>4743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惠阳区食品企业集团公司</cp:lastModifiedBy>
  <cp:lastPrinted>2023-05-16T01:09:08Z</cp:lastPrinted>
  <dcterms:modified xsi:type="dcterms:W3CDTF">2023-05-16T01:10:48Z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549044840_embed</vt:lpwstr>
  </property>
  <property fmtid="{D5CDD505-2E9C-101B-9397-08002B2CF9AE}" pid="4" name="ICV">
    <vt:lpwstr>9E26A71093F646B49256D68B9FEA15CA</vt:lpwstr>
  </property>
</Properties>
</file>