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地址：龙门县</w:t>
      </w:r>
      <w:r>
        <w:rPr>
          <w:rFonts w:hint="eastAsia"/>
          <w:sz w:val="32"/>
          <w:szCs w:val="32"/>
          <w:lang w:eastAsia="zh-CN"/>
        </w:rPr>
        <w:t>麻榨</w:t>
      </w:r>
      <w:r>
        <w:rPr>
          <w:rFonts w:hint="eastAsia"/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立新</w:t>
      </w:r>
      <w:r>
        <w:rPr>
          <w:rFonts w:hint="eastAsia"/>
          <w:sz w:val="32"/>
          <w:szCs w:val="32"/>
        </w:rPr>
        <w:t>路</w:t>
      </w:r>
      <w:r>
        <w:rPr>
          <w:rFonts w:hint="eastAsia"/>
          <w:sz w:val="32"/>
          <w:szCs w:val="32"/>
          <w:lang w:val="en-US" w:eastAsia="zh-CN"/>
        </w:rPr>
        <w:t>53号麻榨供销农贸市场</w:t>
      </w:r>
    </w:p>
    <w:p>
      <w:pPr>
        <w:jc w:val="left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14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769"/>
        <w:gridCol w:w="1770"/>
        <w:gridCol w:w="1770"/>
        <w:gridCol w:w="1770"/>
        <w:gridCol w:w="1770"/>
        <w:gridCol w:w="177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769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早餐店</w:t>
            </w:r>
          </w:p>
        </w:tc>
        <w:tc>
          <w:tcPr>
            <w:tcW w:w="1769" w:type="dxa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龙门县麻榨镇立新路53号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麻榨供销农贸市场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FF0000"/>
                <w:sz w:val="24"/>
                <w:szCs w:val="24"/>
              </w:rPr>
              <w:t>号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商铺</w:t>
            </w:r>
          </w:p>
          <w:p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本次招租门店</w:t>
            </w:r>
          </w:p>
        </w:tc>
        <w:tc>
          <w:tcPr>
            <w:tcW w:w="1770" w:type="dxa"/>
          </w:tcPr>
          <w:p>
            <w:pPr>
              <w:jc w:val="both"/>
              <w:rPr>
                <w:rFonts w:hint="eastAsia"/>
                <w:color w:val="FF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龙门县麻榨镇立新路53号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麻榨供销农贸市场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FF0000"/>
                <w:sz w:val="24"/>
                <w:szCs w:val="24"/>
              </w:rPr>
              <w:t>号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商铺</w:t>
            </w:r>
          </w:p>
          <w:p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本次招租门店</w:t>
            </w:r>
          </w:p>
        </w:tc>
        <w:tc>
          <w:tcPr>
            <w:tcW w:w="1770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仓库</w:t>
            </w:r>
          </w:p>
        </w:tc>
        <w:tc>
          <w:tcPr>
            <w:tcW w:w="1770" w:type="dxa"/>
          </w:tcPr>
          <w:p>
            <w:pPr>
              <w:jc w:val="both"/>
              <w:rPr>
                <w:rFonts w:hint="eastAsia" w:eastAsia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2"/>
                <w:szCs w:val="32"/>
                <w:lang w:val="en-US" w:eastAsia="zh-CN" w:bidi="ar-SA"/>
              </w:rPr>
              <w:t>人行通道</w:t>
            </w:r>
          </w:p>
        </w:tc>
        <w:tc>
          <w:tcPr>
            <w:tcW w:w="1770" w:type="dxa"/>
          </w:tcPr>
          <w:p>
            <w:pPr>
              <w:jc w:val="both"/>
              <w:rPr>
                <w:rFonts w:hint="eastAsia"/>
                <w:color w:val="auto"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lang w:eastAsia="zh-CN"/>
              </w:rPr>
              <w:t>三鸟商铺</w:t>
            </w:r>
          </w:p>
        </w:tc>
        <w:tc>
          <w:tcPr>
            <w:tcW w:w="1770" w:type="dxa"/>
          </w:tcPr>
          <w:p>
            <w:pPr>
              <w:jc w:val="both"/>
              <w:rPr>
                <w:rFonts w:hint="eastAsia"/>
                <w:color w:val="auto"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lang w:eastAsia="zh-CN"/>
              </w:rPr>
              <w:t>三鸟商铺</w:t>
            </w:r>
          </w:p>
        </w:tc>
        <w:tc>
          <w:tcPr>
            <w:tcW w:w="1770" w:type="dxa"/>
          </w:tcPr>
          <w:p>
            <w:pPr>
              <w:jc w:val="both"/>
              <w:rPr>
                <w:rFonts w:hint="eastAsia"/>
                <w:color w:val="auto"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lang w:eastAsia="zh-CN"/>
              </w:rPr>
              <w:t>三鸟商铺</w:t>
            </w:r>
          </w:p>
        </w:tc>
      </w:tr>
    </w:tbl>
    <w:p>
      <w:pPr>
        <w:jc w:val="left"/>
        <w:rPr>
          <w:rFonts w:hint="default"/>
          <w:sz w:val="32"/>
          <w:szCs w:val="32"/>
          <w:lang w:val="en-US" w:eastAsia="zh-CN"/>
        </w:rPr>
      </w:pPr>
    </w:p>
    <w:p>
      <w:pPr>
        <w:ind w:firstLine="3600" w:firstLineChars="1000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←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麻榨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镇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立新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路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（收购站）</w:t>
      </w:r>
    </w:p>
    <w:p>
      <w:pPr>
        <w:ind w:firstLine="2200" w:firstLineChars="500"/>
        <w:rPr>
          <w:rFonts w:hint="eastAsia"/>
          <w:sz w:val="44"/>
          <w:szCs w:val="44"/>
          <w:lang w:eastAsia="zh-CN"/>
        </w:rPr>
      </w:pPr>
    </w:p>
    <w:tbl>
      <w:tblPr>
        <w:tblStyle w:val="3"/>
        <w:tblW w:w="14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4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简易棚</w:t>
            </w:r>
          </w:p>
          <w:p>
            <w:pPr>
              <w:bidi w:val="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rPr>
          <w:rFonts w:hint="eastAsia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龙门县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麻榨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供销社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农贸市场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店铺招租平面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示意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图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(红色部分为招租物业）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NWM4YmFiNGQwODIxZmVhNTJiZjMwNTE0YWQyYTYifQ=="/>
  </w:docVars>
  <w:rsids>
    <w:rsidRoot w:val="00000000"/>
    <w:rsid w:val="033B7506"/>
    <w:rsid w:val="0582523A"/>
    <w:rsid w:val="071A6CAF"/>
    <w:rsid w:val="1AEB5060"/>
    <w:rsid w:val="1CDA219B"/>
    <w:rsid w:val="21AF3806"/>
    <w:rsid w:val="277B32A1"/>
    <w:rsid w:val="29757DE9"/>
    <w:rsid w:val="2D877ABB"/>
    <w:rsid w:val="42C67FAA"/>
    <w:rsid w:val="459B0EA7"/>
    <w:rsid w:val="494659A9"/>
    <w:rsid w:val="4CFE133F"/>
    <w:rsid w:val="5EB27BC2"/>
    <w:rsid w:val="66515FCF"/>
    <w:rsid w:val="6C1C64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282</Characters>
  <Lines>0</Lines>
  <Paragraphs>0</Paragraphs>
  <TotalTime>5</TotalTime>
  <ScaleCrop>false</ScaleCrop>
  <LinksUpToDate>false</LinksUpToDate>
  <CharactersWithSpaces>285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小谭</cp:lastModifiedBy>
  <cp:lastPrinted>2025-09-18T07:38:47Z</cp:lastPrinted>
  <dcterms:modified xsi:type="dcterms:W3CDTF">2025-09-18T07:38:52Z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928DC3CC4A954F9D96888F7799656971</vt:lpwstr>
  </property>
</Properties>
</file>