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龙门县麻榨供销社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麻榨镇立新路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53号麻榨供销农贸市场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4139565" cy="5399405"/>
            <wp:effectExtent l="0" t="0" r="5715" b="10795"/>
            <wp:docPr id="1" name="图片 1" descr="微信图片_2023032817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281705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4416425" cy="6146165"/>
            <wp:effectExtent l="0" t="0" r="3175" b="10795"/>
            <wp:docPr id="2" name="图片 2" descr="微信图片_20230328170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281705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3254375" cy="2549525"/>
            <wp:effectExtent l="0" t="0" r="6985" b="10795"/>
            <wp:docPr id="4" name="图片 4" descr="微信图片_2023042309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4230958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/>
          <w:bCs w:val="0"/>
          <w:color w:val="FF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FF0000"/>
          <w:sz w:val="44"/>
          <w:szCs w:val="44"/>
          <w:lang w:val="en-US" w:eastAsia="zh-CN"/>
        </w:rPr>
        <w:t>5号</w:t>
      </w:r>
    </w:p>
    <w:p>
      <w:pPr>
        <w:jc w:val="center"/>
        <w:rPr>
          <w:rFonts w:hint="eastAsia" w:ascii="仿宋_GB2312" w:eastAsia="仿宋_GB2312"/>
          <w:b/>
          <w:bCs w:val="0"/>
          <w:color w:val="FF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FF0000"/>
          <w:sz w:val="44"/>
          <w:szCs w:val="44"/>
          <w:lang w:val="en-US" w:eastAsia="zh-CN"/>
        </w:rPr>
        <w:drawing>
          <wp:inline distT="0" distB="0" distL="114300" distR="114300">
            <wp:extent cx="3332480" cy="2370455"/>
            <wp:effectExtent l="0" t="0" r="5080" b="6985"/>
            <wp:docPr id="5" name="图片 5" descr="微信图片_2023042309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4230958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eastAsia="仿宋_GB2312"/>
          <w:b/>
          <w:bCs w:val="0"/>
          <w:color w:val="FF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FF0000"/>
          <w:sz w:val="44"/>
          <w:szCs w:val="44"/>
          <w:lang w:val="en-US" w:eastAsia="zh-CN"/>
        </w:rPr>
        <w:t>6号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3745865" cy="2657475"/>
            <wp:effectExtent l="0" t="0" r="3175" b="9525"/>
            <wp:docPr id="3" name="图片 3" descr="微信图片_2023032817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28170615"/>
                    <pic:cNvPicPr>
                      <a:picLocks noChangeAspect="1"/>
                    </pic:cNvPicPr>
                  </pic:nvPicPr>
                  <pic:blipFill>
                    <a:blip r:embed="rId8"/>
                    <a:srcRect b="49844"/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01D33A03"/>
    <w:rsid w:val="11B05F6B"/>
    <w:rsid w:val="1D832D58"/>
    <w:rsid w:val="28811319"/>
    <w:rsid w:val="626C3AFF"/>
    <w:rsid w:val="75581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4</Pages>
  <Words>40</Words>
  <Characters>41</Characters>
  <Lines>0</Lines>
  <Paragraphs>0</Paragraphs>
  <TotalTime>0</TotalTime>
  <ScaleCrop>false</ScaleCrop>
  <LinksUpToDate>false</LinksUpToDate>
  <CharactersWithSpaces>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OTATO</cp:lastModifiedBy>
  <dcterms:modified xsi:type="dcterms:W3CDTF">2023-05-05T03:36:56Z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3A1BC6E8CF244256BCE4DE3C00BF789B</vt:lpwstr>
  </property>
</Properties>
</file>