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 w:val="0"/>
          <w:bCs/>
          <w:color w:val="000000"/>
          <w:sz w:val="36"/>
          <w:szCs w:val="36"/>
          <w:lang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sz w:val="36"/>
          <w:szCs w:val="36"/>
          <w:lang w:val="en-US" w:eastAsia="zh-CN"/>
        </w:rPr>
        <w:t>龙门县城市建设投资有限公司城投大厦</w:t>
      </w:r>
      <w:r>
        <w:rPr>
          <w:rFonts w:hint="eastAsia" w:ascii="仿宋" w:hAnsi="仿宋" w:eastAsia="仿宋" w:cs="仿宋"/>
          <w:b w:val="0"/>
          <w:bCs/>
          <w:color w:val="000000"/>
          <w:sz w:val="36"/>
          <w:szCs w:val="36"/>
        </w:rPr>
        <w:t>龙门县</w:t>
      </w:r>
      <w:r>
        <w:rPr>
          <w:rFonts w:hint="eastAsia" w:ascii="仿宋" w:hAnsi="仿宋" w:eastAsia="仿宋" w:cs="仿宋"/>
          <w:b w:val="0"/>
          <w:bCs/>
          <w:color w:val="000000"/>
          <w:sz w:val="36"/>
          <w:szCs w:val="36"/>
          <w:lang w:eastAsia="zh-CN"/>
        </w:rPr>
        <w:t>龙城</w:t>
      </w:r>
    </w:p>
    <w:p>
      <w:pPr>
        <w:jc w:val="center"/>
        <w:rPr>
          <w:rFonts w:hint="eastAsia" w:ascii="仿宋" w:hAnsi="仿宋" w:eastAsia="仿宋" w:cs="仿宋"/>
          <w:b w:val="0"/>
          <w:bCs/>
          <w:color w:val="000000"/>
          <w:sz w:val="36"/>
          <w:szCs w:val="36"/>
          <w:lang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sz w:val="36"/>
          <w:szCs w:val="36"/>
          <w:lang w:eastAsia="zh-CN"/>
        </w:rPr>
        <w:t>街道</w:t>
      </w:r>
      <w:r>
        <w:rPr>
          <w:rFonts w:hint="eastAsia" w:ascii="仿宋" w:hAnsi="仿宋" w:eastAsia="仿宋" w:cs="仿宋"/>
          <w:b w:val="0"/>
          <w:bCs/>
          <w:color w:val="000000"/>
          <w:sz w:val="36"/>
          <w:szCs w:val="36"/>
          <w:lang w:val="en-US" w:eastAsia="zh-CN"/>
        </w:rPr>
        <w:t>体育西路6号城投大厦架空层1A房屋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/>
          <w:color w:val="000000"/>
          <w:sz w:val="36"/>
          <w:szCs w:val="36"/>
          <w:lang w:val="en-US" w:eastAsia="zh-CN"/>
        </w:rPr>
        <w:t>（面积108.13㎡）</w:t>
      </w:r>
      <w:r>
        <w:rPr>
          <w:rFonts w:hint="eastAsia" w:ascii="仿宋" w:hAnsi="仿宋" w:eastAsia="仿宋" w:cs="仿宋"/>
          <w:b w:val="0"/>
          <w:bCs/>
          <w:color w:val="000000"/>
          <w:sz w:val="36"/>
          <w:szCs w:val="36"/>
          <w:lang w:eastAsia="zh-CN"/>
        </w:rPr>
        <w:t>现场拍摄图片</w:t>
      </w:r>
    </w:p>
    <w:p>
      <w:pPr>
        <w:jc w:val="left"/>
        <w:rPr>
          <w:rFonts w:hint="default" w:ascii="仿宋_GB2312" w:eastAsia="仿宋_GB2312"/>
          <w:b w:val="0"/>
          <w:bCs/>
          <w:color w:val="000000"/>
          <w:sz w:val="36"/>
          <w:szCs w:val="36"/>
          <w:lang w:val="en-US" w:eastAsia="zh-CN"/>
        </w:rPr>
      </w:pPr>
      <w:r>
        <w:rPr>
          <w:rFonts w:hint="default" w:ascii="仿宋_GB2312" w:eastAsia="仿宋_GB2312"/>
          <w:b w:val="0"/>
          <w:bCs/>
          <w:color w:val="000000"/>
          <w:sz w:val="36"/>
          <w:szCs w:val="36"/>
          <w:lang w:val="en-US" w:eastAsia="zh-CN"/>
        </w:rPr>
        <w:drawing>
          <wp:inline distT="0" distB="0" distL="114300" distR="114300">
            <wp:extent cx="4934585" cy="3311525"/>
            <wp:effectExtent l="0" t="0" r="18415" b="3175"/>
            <wp:docPr id="1" name="图片 1" descr="14021170165523864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40211701655238641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34585" cy="331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仿宋_GB2312" w:eastAsia="仿宋_GB2312"/>
          <w:b w:val="0"/>
          <w:bCs/>
          <w:color w:val="000000"/>
          <w:sz w:val="36"/>
          <w:szCs w:val="36"/>
          <w:lang w:val="en-US" w:eastAsia="zh-CN"/>
        </w:rPr>
        <w:drawing>
          <wp:inline distT="0" distB="0" distL="114300" distR="114300">
            <wp:extent cx="4924425" cy="3787140"/>
            <wp:effectExtent l="0" t="0" r="9525" b="3810"/>
            <wp:docPr id="2" name="图片 2" descr="179376530456455538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793765304564555380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24425" cy="3787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JkZDNmNzk1ZGE0MjY1Y2UxMmE3YzMxNTJlNjU2ZWUifQ=="/>
  </w:docVars>
  <w:rsids>
    <w:rsidRoot w:val="11B05F6B"/>
    <w:rsid w:val="11B05F6B"/>
    <w:rsid w:val="176435F7"/>
    <w:rsid w:val="244D7989"/>
    <w:rsid w:val="2A81716B"/>
    <w:rsid w:val="418768F7"/>
    <w:rsid w:val="54AF1031"/>
    <w:rsid w:val="55547464"/>
    <w:rsid w:val="55EC2E67"/>
    <w:rsid w:val="575754EC"/>
    <w:rsid w:val="67B43E1E"/>
    <w:rsid w:val="6932559A"/>
    <w:rsid w:val="6E610052"/>
    <w:rsid w:val="7F007AA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龙门县</Company>
  <Pages>1</Pages>
  <Words>50</Words>
  <Characters>56</Characters>
  <Lines>0</Lines>
  <Paragraphs>0</Paragraphs>
  <TotalTime>4</TotalTime>
  <ScaleCrop>false</ScaleCrop>
  <LinksUpToDate>false</LinksUpToDate>
  <CharactersWithSpaces>56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2021-10-13T06:29:00Z</dcterms:created>
  <dc:creator>万仔</dc:creator>
  <cp:lastModifiedBy>梓尧</cp:lastModifiedBy>
  <dcterms:modified xsi:type="dcterms:W3CDTF">2024-07-09T08:31:54Z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2C35053849BC47E9B8C0505AB58DC65A_13</vt:lpwstr>
  </property>
</Properties>
</file>