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镇人民政府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龙门县麻榨镇水电村E栋一层D1、D2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商铺现场拍摄图片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53355" cy="3940175"/>
            <wp:effectExtent l="0" t="0" r="4445" b="3175"/>
            <wp:docPr id="2" name="图片 2" descr="f50193ff70a6c0bf54a6cedd2a6f3bf0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50193ff70a6c0bf54a6cedd2a6f3bf0_origin(1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53355" cy="3940175"/>
            <wp:effectExtent l="0" t="0" r="4445" b="3175"/>
            <wp:docPr id="3" name="图片 3" descr="55ce3f6394301b85e01229e034bf494d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5ce3f6394301b85e01229e034bf494d_origin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镇人民政府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麻榨镇水电村E栋一层D4、D5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</w:rPr>
        <w:t>商铺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现场拍摄图片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53355" cy="3940175"/>
            <wp:effectExtent l="0" t="0" r="4445" b="3175"/>
            <wp:docPr id="5" name="图片 5" descr="775a7e13b7df23c515dc96356144d286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75a7e13b7df23c515dc96356144d286_origin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53355" cy="3940175"/>
            <wp:effectExtent l="0" t="0" r="4445" b="3175"/>
            <wp:docPr id="4" name="图片 4" descr="053bca70687718ecc560c563d26ce380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53bca70687718ecc560c563d26ce380_origin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镇人民政府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麻榨镇立新路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</w:rPr>
        <w:t>商铺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现场拍摄图片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7" name="图片 7" descr="9fecd191e18c16b12b99a5be6229eb02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fecd191e18c16b12b99a5be6229eb02_origin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6" name="图片 6" descr="5e30a8b513f407a0ac1e4e2b0999c214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e30a8b513f407a0ac1e4e2b0999c214_origin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28"/>
          <w:szCs w:val="28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28"/>
          <w:szCs w:val="28"/>
          <w:lang w:eastAsia="zh-CN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28"/>
          <w:szCs w:val="28"/>
          <w:lang w:val="en-US" w:eastAsia="zh-CN"/>
        </w:rPr>
        <w:t>麻榨</w:t>
      </w:r>
      <w:r>
        <w:rPr>
          <w:rFonts w:hint="eastAsia" w:ascii="仿宋_GB2312" w:eastAsia="仿宋_GB2312"/>
          <w:b w:val="0"/>
          <w:bCs/>
          <w:color w:val="000000"/>
          <w:sz w:val="28"/>
          <w:szCs w:val="28"/>
          <w:lang w:eastAsia="zh-CN"/>
        </w:rPr>
        <w:t>镇人民政府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28"/>
          <w:szCs w:val="28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28"/>
          <w:szCs w:val="28"/>
          <w:lang w:val="en-US" w:eastAsia="zh-CN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28"/>
          <w:szCs w:val="28"/>
        </w:rPr>
        <w:t>麻榨镇</w:t>
      </w:r>
      <w:r>
        <w:rPr>
          <w:rFonts w:hint="eastAsia" w:ascii="仿宋_GB2312" w:eastAsia="仿宋_GB2312"/>
          <w:b w:val="0"/>
          <w:bCs/>
          <w:color w:val="000000"/>
          <w:sz w:val="28"/>
          <w:szCs w:val="28"/>
          <w:lang w:val="en-US" w:eastAsia="zh-CN"/>
        </w:rPr>
        <w:t>立新路20号</w:t>
      </w:r>
      <w:r>
        <w:rPr>
          <w:rFonts w:hint="eastAsia" w:ascii="仿宋_GB2312" w:eastAsia="仿宋_GB2312"/>
          <w:b w:val="0"/>
          <w:bCs/>
          <w:color w:val="000000"/>
          <w:sz w:val="28"/>
          <w:szCs w:val="28"/>
          <w:lang w:eastAsia="zh-CN"/>
        </w:rPr>
        <w:t>现场拍摄图片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9" name="图片 9" descr="5e30a8b513f407a0ac1e4e2b0999c214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e30a8b513f407a0ac1e4e2b0999c214_origin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8" name="图片 8" descr="2653eba844e6ccddbd178dd10b5575d2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653eba844e6ccddbd178dd10b5575d2_origin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镇人民政府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</w:pPr>
      <w:r>
        <w:rPr>
          <w:rFonts w:hint="eastAsia" w:ascii="仿宋_GB2312" w:eastAsia="仿宋_GB2312"/>
          <w:b w:val="0"/>
          <w:bCs/>
          <w:color w:val="000000"/>
          <w:sz w:val="30"/>
          <w:szCs w:val="30"/>
        </w:rPr>
        <w:t>龙门县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val="en-US" w:eastAsia="zh-CN"/>
        </w:rPr>
        <w:t>麻榨镇立新路20-1号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</w:rPr>
        <w:t>商铺</w:t>
      </w:r>
      <w:r>
        <w:rPr>
          <w:rFonts w:hint="eastAsia" w:ascii="仿宋_GB2312" w:eastAsia="仿宋_GB2312"/>
          <w:b w:val="0"/>
          <w:bCs/>
          <w:color w:val="000000"/>
          <w:sz w:val="30"/>
          <w:szCs w:val="30"/>
          <w:lang w:eastAsia="zh-CN"/>
        </w:rPr>
        <w:t>现场拍摄图片</w:t>
      </w:r>
    </w:p>
    <w:p>
      <w:pPr>
        <w:jc w:val="center"/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</w:pPr>
      <w:bookmarkStart w:id="0" w:name="_GoBack"/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11" name="图片 11" descr="59ff5c92a82fdcb9936f2f27ea4dcf7d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9ff5c92a82fdcb9936f2f27ea4dcf7d_origin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ascii="仿宋_GB2312" w:eastAsia="仿宋_GB2312"/>
          <w:b w:val="0"/>
          <w:bCs/>
          <w:color w:val="000000"/>
          <w:sz w:val="36"/>
          <w:szCs w:val="36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10" name="图片 10" descr="f48a738959fbe28c68f91c2881e7ef8d_com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48a738959fbe28c68f91c2881e7ef8d_compress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U5ZjcwMTk5NzFmNDVjMmIzZWQwYTViMzZjYjE5MDEifQ=="/>
  </w:docVars>
  <w:rsids>
    <w:rsidRoot w:val="11B05F6B"/>
    <w:rsid w:val="11B05F6B"/>
    <w:rsid w:val="1B300831"/>
    <w:rsid w:val="28811319"/>
    <w:rsid w:val="32A003BF"/>
    <w:rsid w:val="3F4F3624"/>
    <w:rsid w:val="43444C41"/>
    <w:rsid w:val="43FE39AA"/>
    <w:rsid w:val="49951BA0"/>
    <w:rsid w:val="538D34B2"/>
    <w:rsid w:val="56B21C47"/>
    <w:rsid w:val="61283D86"/>
    <w:rsid w:val="6FB354B3"/>
    <w:rsid w:val="758F3E65"/>
    <w:rsid w:val="7AB06A7C"/>
    <w:rsid w:val="7E923E4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龙门县</Company>
  <Pages>7</Pages>
  <Words>31</Words>
  <Characters>33</Characters>
  <Lines>0</Lines>
  <Paragraphs>0</Paragraphs>
  <TotalTime>4</TotalTime>
  <ScaleCrop>false</ScaleCrop>
  <LinksUpToDate>false</LinksUpToDate>
  <CharactersWithSpaces>33</CharactersWithSpaces>
  <Application>WPS Office_10.8.2.7090_F1E327BC-269C-435d-A152-05C5408002CA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2021-10-13T06:29:00Z</dcterms:created>
  <dc:creator>万仔</dc:creator>
  <cp:lastModifiedBy>Administrator</cp:lastModifiedBy>
  <cp:lastPrinted>2024-06-20T07:24:00Z</cp:lastPrinted>
  <dcterms:modified xsi:type="dcterms:W3CDTF">2025-12-12T04:35:55Z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2052-10.8.2.7090</vt:lpwstr>
  </property>
  <property fmtid="{D5CDD505-2E9C-101B-9397-08002B2CF9AE}" pid="3" name="ICV">
    <vt:lpwstr>3A1BC6E8CF244256BCE4DE3C00BF789B</vt:lpwstr>
  </property>
  <property fmtid="{D5CDD505-2E9C-101B-9397-08002B2CF9AE}" pid="4" name="ribbonExt">
    <vt:lpwstr>{"WPSExtOfficeTab":{"OnGetEnabled":false,"OnGetVisible":false}}</vt:lpwstr>
  </property>
</Properties>
</file>