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94EA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龙门县联益建物资化轻有限公司</w:t>
      </w:r>
    </w:p>
    <w:p w14:paraId="1E0FFC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出租位于惠州市龙门县龙城街道办事处甘西路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9号地段中约85平方米的土地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1A74A524">
      <w:pPr>
        <w:numPr>
          <w:ilvl w:val="0"/>
          <w:numId w:val="0"/>
        </w:numPr>
        <w:jc w:val="center"/>
      </w:pPr>
      <w:r>
        <w:rPr>
          <w:rFonts w:hint="eastAsia" w:ascii="仿宋_GB2312" w:eastAsia="仿宋_GB2312"/>
          <w:b/>
          <w:bCs w:val="0"/>
          <w:color w:val="000000"/>
          <w:sz w:val="36"/>
          <w:szCs w:val="36"/>
          <w:lang w:eastAsia="zh-CN"/>
        </w:rPr>
        <w:t>一、现状图</w:t>
      </w:r>
    </w:p>
    <w:p w14:paraId="0699F5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" w:lineRule="exact"/>
        <w:jc w:val="both"/>
        <w:textAlignment w:val="auto"/>
      </w:pPr>
    </w:p>
    <w:p w14:paraId="1D01382E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316220" cy="3986530"/>
            <wp:effectExtent l="0" t="0" r="1778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01820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353685" cy="4017645"/>
            <wp:effectExtent l="0" t="0" r="18415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742C">
      <w:pPr>
        <w:numPr>
          <w:ilvl w:val="0"/>
          <w:numId w:val="0"/>
        </w:numPr>
        <w:jc w:val="center"/>
        <w:rPr>
          <w:rFonts w:hint="eastAsia" w:ascii="仿宋_GB2312" w:eastAsia="仿宋_GB2312"/>
          <w:b/>
          <w:bCs w:val="0"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/>
          <w:bCs w:val="0"/>
          <w:color w:val="000000"/>
          <w:sz w:val="36"/>
          <w:szCs w:val="36"/>
          <w:lang w:eastAsia="zh-CN"/>
        </w:rPr>
        <w:t>二、周边</w:t>
      </w:r>
    </w:p>
    <w:p w14:paraId="0455F489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835650" cy="4364355"/>
            <wp:effectExtent l="0" t="0" r="12700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82F9">
      <w:pPr>
        <w:numPr>
          <w:ilvl w:val="0"/>
          <w:numId w:val="0"/>
        </w:numPr>
        <w:jc w:val="both"/>
        <w:rPr>
          <w:rFonts w:hint="eastAsia"/>
          <w:lang w:eastAsia="zh-CN"/>
        </w:rPr>
      </w:pPr>
      <w:r>
        <w:drawing>
          <wp:inline distT="0" distB="0" distL="114300" distR="114300">
            <wp:extent cx="5840095" cy="4393565"/>
            <wp:effectExtent l="0" t="0" r="8255" b="698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009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043" w:right="1349" w:bottom="590" w:left="134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B05F6B"/>
    <w:rsid w:val="08FE41CD"/>
    <w:rsid w:val="11B05F6B"/>
    <w:rsid w:val="5DE40093"/>
    <w:rsid w:val="635F15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62</Words>
  <Characters>63</Characters>
  <Lines>0</Lines>
  <Paragraphs>0</Paragraphs>
  <TotalTime>17</TotalTime>
  <ScaleCrop>false</ScaleCrop>
  <LinksUpToDate>false</LinksUpToDate>
  <CharactersWithSpaces>63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如果</cp:lastModifiedBy>
  <dcterms:modified xsi:type="dcterms:W3CDTF">2025-02-25T02:10:16Z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C7EDE64E341645BA8DB29F7D88650E55_13</vt:lpwstr>
  </property>
</Properties>
</file>