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74B881">
      <w:pPr>
        <w:jc w:val="center"/>
        <w:rPr>
          <w:rFonts w:hint="eastAsia" w:eastAsiaTheme="minorEastAsia"/>
          <w:sz w:val="48"/>
          <w:szCs w:val="4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龙门县龙华镇人民路3号</w:t>
      </w:r>
      <w:bookmarkStart w:id="1" w:name="_GoBack"/>
      <w:bookmarkEnd w:id="1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物业现场拍摄图片</w:t>
      </w:r>
    </w:p>
    <w:p w14:paraId="0A8A3485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8955" cy="4206875"/>
            <wp:effectExtent l="0" t="0" r="10795" b="3175"/>
            <wp:docPr id="1" name="图片 1" descr="30.人民路3号（2卡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0.人民路3号（2卡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3ED602">
    <w:pPr>
      <w:jc w:val="both"/>
      <w:rPr>
        <w:rFonts w:hint="eastAsia" w:ascii="方正小标宋_GBK" w:hAnsi="方正小标宋_GBK" w:eastAsia="方正小标宋_GBK" w:cs="方正小标宋_GBK"/>
        <w:sz w:val="44"/>
        <w:szCs w:val="44"/>
        <w:lang w:val="en-US" w:eastAsia="zh-CN"/>
      </w:rPr>
    </w:pPr>
    <w:bookmarkStart w:id="0" w:name="OLE_LINK1"/>
  </w:p>
  <w:bookmarkEnd w:id="0"/>
  <w:p w14:paraId="4D4279B3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mNjAzMWJlZjFkMmQwODUwMTJkYzE2ODFiYmFmYTcifQ=="/>
  </w:docVars>
  <w:rsids>
    <w:rsidRoot w:val="68E44837"/>
    <w:rsid w:val="29195120"/>
    <w:rsid w:val="361E1898"/>
    <w:rsid w:val="3F9F2E1D"/>
    <w:rsid w:val="41043559"/>
    <w:rsid w:val="68E44837"/>
    <w:rsid w:val="7A25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2025-03-31T06:20:00Z</dcterms:created>
  <dc:creator>WPS_653318192</dc:creator>
  <cp:lastModifiedBy>Pipi crab</cp:lastModifiedBy>
  <dcterms:modified xsi:type="dcterms:W3CDTF">2025-04-07T03:54:26Z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A6245D666EB548B89ED71F73C471CFDA_11</vt:lpwstr>
  </property>
  <property fmtid="{D5CDD505-2E9C-101B-9397-08002B2CF9AE}" pid="4" name="KSOTemplateDocerSaveRecord">
    <vt:lpwstr>eyJoZGlkIjoiMTIyODUyMjNmNmEyNGI5NWJmYjAzNThjOTBkNGZiZmIiLCJ1c2VySWQiOiI0Mzk4NDgxNTYifQ==</vt:lpwstr>
  </property>
</Properties>
</file>