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Cs/>
          <w:color w:val="000000"/>
          <w:sz w:val="36"/>
          <w:szCs w:val="36"/>
        </w:rPr>
        <w:t>龙门县平陵街道24号之—（证载地址；龙门县平陵镇建设路）现场拍摄图片</w:t>
      </w:r>
    </w:p>
    <w:p>
      <w:pPr>
        <w:jc w:val="center"/>
        <w:rPr>
          <w:rFonts w:ascii="仿宋_GB2312" w:eastAsia="仿宋_GB2312"/>
          <w:bCs/>
          <w:color w:val="000000"/>
          <w:sz w:val="36"/>
          <w:szCs w:val="36"/>
        </w:rPr>
      </w:pPr>
    </w:p>
    <w:p>
      <w:pP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2e7af94691f2c4b8606f5de0cf6e5a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7af94691f2c4b8606f5de0cf6e5a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WM4YmFiNGQwODIxZmVhNTJiZjMwNTE0YWQyYTYifQ=="/>
  </w:docVars>
  <w:rsids>
    <w:rsidRoot w:val="11B05F6B"/>
    <w:rsid w:val="00C94CF2"/>
    <w:rsid w:val="00E656EC"/>
    <w:rsid w:val="00FD581C"/>
    <w:rsid w:val="11B05F6B"/>
    <w:rsid w:val="28811319"/>
    <w:rsid w:val="7558172F"/>
    <w:rsid w:val="7D8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龙门县</Company>
  <Pages>1</Pages>
  <Words>5</Words>
  <Characters>29</Characters>
  <Lines>1</Lines>
  <Paragraphs>1</Paragraphs>
  <TotalTime>16</TotalTime>
  <ScaleCrop>false</ScaleCrop>
  <LinksUpToDate>false</LinksUpToDate>
  <CharactersWithSpaces>33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dcterms:modified xsi:type="dcterms:W3CDTF">2023-06-07T02:51:27Z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3A1BC6E8CF244256BCE4DE3C00BF789B</vt:lpwstr>
  </property>
</Properties>
</file>