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042CB8">
      <w:pPr>
        <w:jc w:val="center"/>
        <w:rPr>
          <w:rFonts w:hint="eastAsia" w:ascii="仿宋_GB2312" w:eastAsia="仿宋_GB2312"/>
          <w:b/>
          <w:bCs w:val="0"/>
          <w:color w:val="000000"/>
          <w:sz w:val="44"/>
          <w:szCs w:val="44"/>
          <w:highlight w:val="none"/>
          <w:lang w:eastAsia="zh-CN"/>
        </w:rPr>
      </w:pPr>
      <w:r>
        <w:rPr>
          <w:rFonts w:hint="eastAsia" w:ascii="仿宋_GB2312" w:eastAsia="仿宋_GB2312"/>
          <w:b/>
          <w:bCs w:val="0"/>
          <w:color w:val="000000"/>
          <w:sz w:val="44"/>
          <w:szCs w:val="44"/>
          <w:highlight w:val="none"/>
        </w:rPr>
        <w:t>龙门县蓝田瑶族乡人民政府</w:t>
      </w:r>
    </w:p>
    <w:p w14:paraId="72EF6FBE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龙门县蓝田乡蓝新街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 w14:paraId="2B7C1401">
      <w:pPr>
        <w:jc w:val="center"/>
        <w:rPr>
          <w:rFonts w:hint="eastAsia" w:ascii="仿宋_GB2312" w:eastAsia="仿宋_GB2312"/>
          <w:b w:val="0"/>
          <w:bCs/>
          <w:color w:val="auto"/>
          <w:sz w:val="36"/>
          <w:szCs w:val="36"/>
          <w:lang w:val="en-US" w:eastAsia="zh-CN"/>
        </w:rPr>
      </w:pPr>
    </w:p>
    <w:p w14:paraId="0919CE9B">
      <w:pPr>
        <w:jc w:val="center"/>
        <w:rPr>
          <w:rFonts w:hint="eastAsia" w:ascii="仿宋_GB2312" w:eastAsia="仿宋_GB2312"/>
          <w:b w:val="0"/>
          <w:bCs/>
          <w:color w:val="auto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auto"/>
          <w:sz w:val="36"/>
          <w:szCs w:val="36"/>
          <w:lang w:val="en-US" w:eastAsia="zh-CN"/>
        </w:rPr>
        <w:t>蓝新街6号商铺（原至成商店）</w:t>
      </w:r>
    </w:p>
    <w:p w14:paraId="368AAEB9">
      <w:pPr>
        <w:jc w:val="center"/>
        <w:rPr>
          <w:rFonts w:hint="default" w:ascii="仿宋_GB2312" w:eastAsia="仿宋_GB2312"/>
          <w:b w:val="0"/>
          <w:bCs/>
          <w:color w:val="auto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auto"/>
          <w:sz w:val="36"/>
          <w:szCs w:val="36"/>
          <w:lang w:val="en-US" w:eastAsia="zh-CN"/>
        </w:rPr>
        <w:drawing>
          <wp:inline distT="0" distB="0" distL="114300" distR="114300">
            <wp:extent cx="2516505" cy="3036570"/>
            <wp:effectExtent l="0" t="0" r="17145" b="11430"/>
            <wp:docPr id="5" name="图片 5" descr="蓝新街6号（原至成商店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蓝新街6号（原至成商店）"/>
                    <pic:cNvPicPr>
                      <a:picLocks noChangeAspect="1"/>
                    </pic:cNvPicPr>
                  </pic:nvPicPr>
                  <pic:blipFill>
                    <a:blip r:embed="rId4"/>
                    <a:srcRect t="16191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9F640">
      <w:pPr>
        <w:jc w:val="center"/>
        <w:rPr>
          <w:rFonts w:hint="eastAsia" w:ascii="仿宋_GB2312" w:eastAsia="仿宋_GB2312"/>
          <w:b w:val="0"/>
          <w:bCs/>
          <w:color w:val="auto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auto"/>
          <w:sz w:val="36"/>
          <w:szCs w:val="36"/>
          <w:lang w:val="en-US" w:eastAsia="zh-CN"/>
        </w:rPr>
        <w:t>蓝新街7号商铺</w:t>
      </w:r>
    </w:p>
    <w:p w14:paraId="63C5B56D">
      <w:pPr>
        <w:jc w:val="center"/>
        <w:rPr>
          <w:rFonts w:hint="default" w:ascii="仿宋_GB2312" w:eastAsia="仿宋_GB2312"/>
          <w:b w:val="0"/>
          <w:bCs/>
          <w:color w:val="auto"/>
          <w:sz w:val="36"/>
          <w:szCs w:val="36"/>
          <w:lang w:val="en-US" w:eastAsia="zh-CN"/>
        </w:rPr>
      </w:pPr>
      <w:bookmarkStart w:id="0" w:name="_GoBack"/>
      <w:r>
        <w:rPr>
          <w:rFonts w:hint="default" w:ascii="仿宋_GB2312" w:eastAsia="仿宋_GB2312"/>
          <w:b w:val="0"/>
          <w:bCs/>
          <w:color w:val="auto"/>
          <w:sz w:val="36"/>
          <w:szCs w:val="36"/>
          <w:lang w:val="en-US" w:eastAsia="zh-CN"/>
        </w:rPr>
        <w:drawing>
          <wp:inline distT="0" distB="0" distL="114300" distR="114300">
            <wp:extent cx="2578100" cy="3317240"/>
            <wp:effectExtent l="0" t="0" r="12700" b="16510"/>
            <wp:docPr id="6" name="图片 6" descr="蓝新街7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蓝新街7号"/>
                    <pic:cNvPicPr>
                      <a:picLocks noChangeAspect="1"/>
                    </pic:cNvPicPr>
                  </pic:nvPicPr>
                  <pic:blipFill>
                    <a:blip r:embed="rId5"/>
                    <a:srcRect l="4354" t="16500" r="3534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0938EC2">
      <w:pPr>
        <w:jc w:val="center"/>
        <w:rPr>
          <w:rFonts w:hint="default" w:ascii="仿宋_GB2312" w:eastAsia="仿宋_GB2312"/>
          <w:b w:val="0"/>
          <w:bCs/>
          <w:color w:val="auto"/>
          <w:sz w:val="36"/>
          <w:szCs w:val="36"/>
          <w:lang w:val="en-US" w:eastAsia="zh-CN"/>
        </w:rPr>
      </w:pPr>
    </w:p>
    <w:p w14:paraId="5DE6C613">
      <w:pPr>
        <w:jc w:val="center"/>
        <w:rPr>
          <w:rFonts w:hint="eastAsia" w:ascii="仿宋_GB2312" w:eastAsia="仿宋_GB2312"/>
          <w:b w:val="0"/>
          <w:bCs/>
          <w:color w:val="auto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auto"/>
          <w:sz w:val="36"/>
          <w:szCs w:val="36"/>
          <w:lang w:val="en-US" w:eastAsia="zh-CN"/>
        </w:rPr>
        <w:t>蓝新街6号和7号商铺</w:t>
      </w:r>
    </w:p>
    <w:p w14:paraId="69949128">
      <w:pPr>
        <w:jc w:val="center"/>
        <w:rPr>
          <w:rFonts w:hint="default" w:ascii="仿宋_GB2312" w:eastAsia="仿宋_GB2312"/>
          <w:b w:val="0"/>
          <w:bCs/>
          <w:color w:val="auto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auto"/>
          <w:sz w:val="36"/>
          <w:szCs w:val="36"/>
          <w:lang w:val="en-US" w:eastAsia="zh-CN"/>
        </w:rPr>
        <w:drawing>
          <wp:inline distT="0" distB="0" distL="114300" distR="114300">
            <wp:extent cx="4528185" cy="2992120"/>
            <wp:effectExtent l="0" t="0" r="5715" b="17780"/>
            <wp:docPr id="7" name="图片 7" descr="蓝新街6号和7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蓝新街6号和7号"/>
                    <pic:cNvPicPr>
                      <a:picLocks noChangeAspect="1"/>
                    </pic:cNvPicPr>
                  </pic:nvPicPr>
                  <pic:blipFill>
                    <a:blip r:embed="rId6"/>
                    <a:srcRect l="4723" t="29587" r="16726" b="6637"/>
                    <a:stretch>
                      <a:fillRect/>
                    </a:stretch>
                  </pic:blipFill>
                  <pic:spPr>
                    <a:xfrm>
                      <a:off x="0" y="0"/>
                      <a:ext cx="4528185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A2AD6">
      <w:pPr>
        <w:jc w:val="center"/>
        <w:rPr>
          <w:rFonts w:hint="default" w:ascii="仿宋_GB2312" w:eastAsia="仿宋_GB2312"/>
          <w:b w:val="0"/>
          <w:bCs/>
          <w:color w:val="auto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auto"/>
          <w:sz w:val="36"/>
          <w:szCs w:val="36"/>
          <w:lang w:val="en-US" w:eastAsia="zh-CN"/>
        </w:rPr>
        <w:t>蓝新街新市场10号商铺</w:t>
      </w:r>
    </w:p>
    <w:p w14:paraId="6295572D">
      <w:pPr>
        <w:jc w:val="center"/>
        <w:rPr>
          <w:rFonts w:hint="default" w:ascii="仿宋_GB2312" w:eastAsia="仿宋_GB2312"/>
          <w:b w:val="0"/>
          <w:bCs/>
          <w:color w:val="auto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auto"/>
          <w:sz w:val="36"/>
          <w:szCs w:val="36"/>
          <w:lang w:val="en-US" w:eastAsia="zh-CN"/>
        </w:rPr>
        <w:drawing>
          <wp:inline distT="0" distB="0" distL="114300" distR="114300">
            <wp:extent cx="3635375" cy="3836670"/>
            <wp:effectExtent l="0" t="0" r="3175" b="11430"/>
            <wp:docPr id="8" name="图片 8" descr="蓝新街新市场10号商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蓝新街新市场10号商铺"/>
                    <pic:cNvPicPr>
                      <a:picLocks noChangeAspect="1"/>
                    </pic:cNvPicPr>
                  </pic:nvPicPr>
                  <pic:blipFill>
                    <a:blip r:embed="rId7"/>
                    <a:srcRect l="2737" t="23932" b="6565"/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68AF7">
      <w:pPr>
        <w:jc w:val="center"/>
        <w:rPr>
          <w:rFonts w:hint="default" w:ascii="仿宋_GB2312" w:eastAsia="仿宋_GB2312"/>
          <w:b w:val="0"/>
          <w:bCs/>
          <w:color w:val="auto"/>
          <w:sz w:val="36"/>
          <w:szCs w:val="36"/>
          <w:lang w:val="en-US" w:eastAsia="zh-CN"/>
        </w:rPr>
      </w:pPr>
    </w:p>
    <w:p w14:paraId="608888DD">
      <w:pPr>
        <w:jc w:val="center"/>
        <w:rPr>
          <w:rFonts w:hint="default" w:ascii="仿宋_GB2312" w:eastAsia="仿宋_GB2312"/>
          <w:b w:val="0"/>
          <w:bCs/>
          <w:color w:val="auto"/>
          <w:sz w:val="36"/>
          <w:szCs w:val="36"/>
          <w:lang w:val="en-US" w:eastAsia="zh-CN"/>
        </w:rPr>
      </w:pPr>
    </w:p>
    <w:p w14:paraId="25679E2A">
      <w:pPr>
        <w:jc w:val="center"/>
        <w:rPr>
          <w:rFonts w:hint="default" w:ascii="仿宋_GB2312" w:eastAsia="仿宋_GB2312"/>
          <w:b w:val="0"/>
          <w:bCs/>
          <w:color w:val="auto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auto"/>
          <w:sz w:val="36"/>
          <w:szCs w:val="36"/>
          <w:lang w:val="en-US" w:eastAsia="zh-CN"/>
        </w:rPr>
        <w:t>蓝新街新市场1</w:t>
      </w:r>
      <w:r>
        <w:rPr>
          <w:rFonts w:hint="eastAsia" w:ascii="仿宋_GB2312" w:eastAsia="仿宋_GB2312"/>
          <w:b w:val="0"/>
          <w:bCs/>
          <w:color w:val="auto"/>
          <w:sz w:val="36"/>
          <w:szCs w:val="36"/>
          <w:lang w:val="en-US" w:eastAsia="zh-CN"/>
        </w:rPr>
        <w:t>1</w:t>
      </w:r>
      <w:r>
        <w:rPr>
          <w:rFonts w:hint="default" w:ascii="仿宋_GB2312" w:eastAsia="仿宋_GB2312"/>
          <w:b w:val="0"/>
          <w:bCs/>
          <w:color w:val="auto"/>
          <w:sz w:val="36"/>
          <w:szCs w:val="36"/>
          <w:lang w:val="en-US" w:eastAsia="zh-CN"/>
        </w:rPr>
        <w:t>号商铺</w:t>
      </w:r>
    </w:p>
    <w:p w14:paraId="2BD4A81A">
      <w:pPr>
        <w:jc w:val="center"/>
        <w:rPr>
          <w:rFonts w:hint="default" w:ascii="仿宋_GB2312" w:eastAsia="仿宋_GB2312"/>
          <w:b w:val="0"/>
          <w:bCs/>
          <w:color w:val="auto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auto"/>
          <w:sz w:val="36"/>
          <w:szCs w:val="36"/>
          <w:lang w:val="en-US" w:eastAsia="zh-CN"/>
        </w:rPr>
        <w:drawing>
          <wp:inline distT="0" distB="0" distL="114300" distR="114300">
            <wp:extent cx="3209925" cy="3596005"/>
            <wp:effectExtent l="0" t="0" r="9525" b="4445"/>
            <wp:docPr id="9" name="图片 9" descr="蓝新街新市场11号商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蓝新街新市场11号商铺"/>
                    <pic:cNvPicPr>
                      <a:picLocks noChangeAspect="1"/>
                    </pic:cNvPicPr>
                  </pic:nvPicPr>
                  <pic:blipFill>
                    <a:blip r:embed="rId8"/>
                    <a:srcRect l="1578" t="18990" r="773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6AF51">
      <w:pPr>
        <w:jc w:val="center"/>
        <w:rPr>
          <w:rFonts w:hint="default" w:ascii="仿宋_GB2312" w:eastAsia="仿宋_GB2312"/>
          <w:b w:val="0"/>
          <w:bCs/>
          <w:color w:val="auto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auto"/>
          <w:sz w:val="36"/>
          <w:szCs w:val="36"/>
          <w:lang w:val="en-US" w:eastAsia="zh-CN"/>
        </w:rPr>
        <w:t>蓝新街新市场10号</w:t>
      </w:r>
      <w:r>
        <w:rPr>
          <w:rFonts w:hint="eastAsia" w:ascii="仿宋_GB2312" w:eastAsia="仿宋_GB2312"/>
          <w:b w:val="0"/>
          <w:bCs/>
          <w:color w:val="auto"/>
          <w:sz w:val="36"/>
          <w:szCs w:val="36"/>
          <w:lang w:val="en-US" w:eastAsia="zh-CN"/>
        </w:rPr>
        <w:t>和11号</w:t>
      </w:r>
      <w:r>
        <w:rPr>
          <w:rFonts w:hint="default" w:ascii="仿宋_GB2312" w:eastAsia="仿宋_GB2312"/>
          <w:b w:val="0"/>
          <w:bCs/>
          <w:color w:val="auto"/>
          <w:sz w:val="36"/>
          <w:szCs w:val="36"/>
          <w:lang w:val="en-US" w:eastAsia="zh-CN"/>
        </w:rPr>
        <w:t>商铺</w:t>
      </w:r>
    </w:p>
    <w:p w14:paraId="0072BB67">
      <w:pPr>
        <w:jc w:val="center"/>
        <w:rPr>
          <w:rFonts w:hint="default" w:ascii="仿宋_GB2312" w:eastAsia="仿宋_GB2312"/>
          <w:b w:val="0"/>
          <w:bCs/>
          <w:color w:val="auto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auto"/>
          <w:sz w:val="36"/>
          <w:szCs w:val="36"/>
          <w:lang w:val="en-US" w:eastAsia="zh-CN"/>
        </w:rPr>
        <w:drawing>
          <wp:inline distT="0" distB="0" distL="114300" distR="114300">
            <wp:extent cx="5302250" cy="3817620"/>
            <wp:effectExtent l="0" t="0" r="12700" b="11430"/>
            <wp:docPr id="10" name="图片 10" descr="蓝新街新市场10号和11号商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蓝新街新市场10号和11号商铺"/>
                    <pic:cNvPicPr>
                      <a:picLocks noChangeAspect="1"/>
                    </pic:cNvPicPr>
                  </pic:nvPicPr>
                  <pic:blipFill>
                    <a:blip r:embed="rId9"/>
                    <a:srcRect t="10339" b="5192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UyNGY5Yzc5NzIzNjI3ZmY2ZjBkY2NiM2M2YTM2YjEifQ=="/>
  </w:docVars>
  <w:rsids>
    <w:rsidRoot w:val="11B05F6B"/>
    <w:rsid w:val="00110466"/>
    <w:rsid w:val="00D743B5"/>
    <w:rsid w:val="03C83A21"/>
    <w:rsid w:val="0F2D6BF8"/>
    <w:rsid w:val="10D97CD5"/>
    <w:rsid w:val="11B05F6B"/>
    <w:rsid w:val="11F76665"/>
    <w:rsid w:val="15070320"/>
    <w:rsid w:val="16E07EC9"/>
    <w:rsid w:val="286345FC"/>
    <w:rsid w:val="29E02FD5"/>
    <w:rsid w:val="2A16744D"/>
    <w:rsid w:val="2F4A3E20"/>
    <w:rsid w:val="2FEF1C57"/>
    <w:rsid w:val="32560D2E"/>
    <w:rsid w:val="32FF5746"/>
    <w:rsid w:val="433724B6"/>
    <w:rsid w:val="455F0C20"/>
    <w:rsid w:val="47395323"/>
    <w:rsid w:val="47CA1B4A"/>
    <w:rsid w:val="4EDF7881"/>
    <w:rsid w:val="506F328F"/>
    <w:rsid w:val="51E26E6C"/>
    <w:rsid w:val="534E7344"/>
    <w:rsid w:val="5C09526A"/>
    <w:rsid w:val="616564D1"/>
    <w:rsid w:val="6360557E"/>
    <w:rsid w:val="66EC5998"/>
    <w:rsid w:val="6B1C5D1F"/>
    <w:rsid w:val="6D7C6B93"/>
    <w:rsid w:val="6DE50A81"/>
    <w:rsid w:val="7045071B"/>
    <w:rsid w:val="788E1A08"/>
    <w:rsid w:val="79820418"/>
    <w:rsid w:val="7AA24965"/>
    <w:rsid w:val="7AB636E5"/>
    <w:rsid w:val="7E8F53C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3</Pages>
  <Words>36</Words>
  <Characters>36</Characters>
  <Lines>0</Lines>
  <Paragraphs>0</Paragraphs>
  <TotalTime>32</TotalTime>
  <ScaleCrop>false</ScaleCrop>
  <LinksUpToDate>false</LinksUpToDate>
  <CharactersWithSpaces>36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橘子不是唯一的水果</cp:lastModifiedBy>
  <cp:lastPrinted>2024-06-06T07:15:00Z</cp:lastPrinted>
  <dcterms:modified xsi:type="dcterms:W3CDTF">2024-10-10T07:03:31Z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3343973BDE1F483D9D94ECE7916DB057_13</vt:lpwstr>
  </property>
</Properties>
</file>