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bidi="ar"/>
        </w:rPr>
        <w:t>承 诺 书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" w:hAnsi="仿宋" w:eastAsia="仿宋" w:cs="宋体"/>
          <w:color w:val="auto"/>
          <w:spacing w:val="-4"/>
          <w:kern w:val="0"/>
          <w:sz w:val="32"/>
          <w:szCs w:val="32"/>
          <w:lang w:val="en-US" w:eastAsia="zh-CN"/>
        </w:rPr>
      </w:pPr>
      <w:r>
        <w:rPr>
          <w:rFonts w:hint="default" w:cs="Times New Roman"/>
          <w:color w:val="FF0000"/>
          <w:sz w:val="32"/>
          <w:szCs w:val="40"/>
          <w:highlight w:val="none"/>
          <w:lang w:val="en-US" w:bidi="ar"/>
        </w:rPr>
        <w:t>XXXX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年</w:t>
      </w:r>
      <w:r>
        <w:rPr>
          <w:rFonts w:hint="default" w:cs="Times New Roman"/>
          <w:color w:val="FF0000"/>
          <w:sz w:val="32"/>
          <w:szCs w:val="40"/>
          <w:highlight w:val="none"/>
          <w:lang w:val="en-US" w:eastAsia="zh-CN" w:bidi="ar"/>
        </w:rPr>
        <w:t>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月</w:t>
      </w:r>
      <w:r>
        <w:rPr>
          <w:rFonts w:hint="default" w:cs="Times New Roman"/>
          <w:color w:val="FF0000"/>
          <w:sz w:val="32"/>
          <w:szCs w:val="40"/>
          <w:highlight w:val="none"/>
          <w:lang w:val="en-US" w:eastAsia="zh-CN" w:bidi="ar"/>
        </w:rPr>
        <w:t>XX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日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，我公司在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惠州市公共资源交易中心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博罗分中心竟得</w:t>
      </w:r>
      <w:r>
        <w:rPr>
          <w:rFonts w:hint="eastAsia" w:cs="Times New Roman"/>
          <w:color w:val="FF0000"/>
          <w:sz w:val="32"/>
          <w:szCs w:val="40"/>
          <w:highlight w:val="none"/>
          <w:lang w:val="en-US" w:eastAsia="zh-CN" w:bidi="ar"/>
        </w:rPr>
        <w:t>标的名称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（交易编号：</w:t>
      </w:r>
      <w:r>
        <w:rPr>
          <w:rFonts w:hint="default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GJB202X</w:t>
      </w:r>
      <w:bookmarkStart w:id="0" w:name="_GoBack"/>
      <w:bookmarkEnd w:id="0"/>
      <w:r>
        <w:rPr>
          <w:rFonts w:hint="default" w:ascii="仿宋_GB2312" w:hAnsi="仿宋_GB2312" w:cs="仿宋_GB2312"/>
          <w:color w:val="FF0000"/>
          <w:sz w:val="32"/>
          <w:szCs w:val="32"/>
          <w:highlight w:val="none"/>
          <w:lang w:val="en-US" w:eastAsia="zh-CN"/>
        </w:rPr>
        <w:t>-XXX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号）。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我公司承诺</w:t>
      </w:r>
      <w:r>
        <w:rPr>
          <w:rFonts w:hint="eastAsia" w:cs="Times New Roman"/>
          <w:color w:val="auto"/>
          <w:sz w:val="32"/>
          <w:szCs w:val="40"/>
          <w:highlight w:val="none"/>
          <w:lang w:eastAsia="zh-CN" w:bidi="ar"/>
        </w:rPr>
        <w:t>：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所有竟得物不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向市面出售，全部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物品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均进行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报废拆解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处理，如有流出和出售上述</w:t>
      </w:r>
      <w:r>
        <w:rPr>
          <w:rFonts w:hint="eastAsia" w:cs="Times New Roman"/>
          <w:color w:val="auto"/>
          <w:sz w:val="32"/>
          <w:szCs w:val="40"/>
          <w:highlight w:val="none"/>
          <w:lang w:val="en-US" w:eastAsia="zh-CN" w:bidi="ar"/>
        </w:rPr>
        <w:t>竟得物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highlight w:val="none"/>
          <w:lang w:bidi="ar"/>
        </w:rPr>
        <w:t>行为，</w:t>
      </w:r>
      <w:r>
        <w:rPr>
          <w:rFonts w:hint="eastAsia" w:ascii="仿宋" w:hAnsi="仿宋" w:eastAsia="仿宋" w:cs="宋体"/>
          <w:color w:val="auto"/>
          <w:spacing w:val="-4"/>
          <w:kern w:val="0"/>
          <w:sz w:val="32"/>
          <w:szCs w:val="32"/>
          <w:lang w:val="en-US" w:eastAsia="zh-CN"/>
        </w:rPr>
        <w:t>我公司将承担一切法律后果。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7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                  </w:t>
      </w:r>
      <w:r>
        <w:rPr>
          <w:rFonts w:hint="default" w:cs="Times New Roman"/>
          <w:color w:val="auto"/>
          <w:sz w:val="32"/>
          <w:szCs w:val="40"/>
          <w:lang w:val="en-US" w:bidi="ar"/>
        </w:rPr>
        <w:t xml:space="preserve">        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 xml:space="preserve"> 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公司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/>
        <w:spacing w:line="57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bidi="ar"/>
        </w:rPr>
        <w:t xml:space="preserve">                        </w:t>
      </w:r>
      <w:r>
        <w:rPr>
          <w:rFonts w:hint="eastAsia" w:ascii="Times New Roman" w:hAnsi="Times New Roman" w:cs="Times New Roman"/>
          <w:color w:val="auto"/>
          <w:sz w:val="32"/>
          <w:szCs w:val="40"/>
          <w:lang w:val="en-US" w:eastAsia="zh-CN" w:bidi="ar"/>
        </w:rPr>
        <w:t xml:space="preserve"> </w:t>
      </w:r>
      <w:r>
        <w:rPr>
          <w:rFonts w:hint="default" w:cs="Times New Roman"/>
          <w:color w:val="FF0000"/>
          <w:sz w:val="32"/>
          <w:szCs w:val="40"/>
          <w:lang w:val="en-US" w:eastAsia="zh-CN" w:bidi="ar"/>
        </w:rPr>
        <w:t>XXXX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>年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>月</w:t>
      </w:r>
      <w:r>
        <w:rPr>
          <w:rFonts w:hint="default" w:cs="Times New Roman"/>
          <w:color w:val="FF0000"/>
          <w:sz w:val="32"/>
          <w:szCs w:val="40"/>
          <w:lang w:val="en-US" w:bidi="ar"/>
        </w:rPr>
        <w:t>XX</w:t>
      </w:r>
      <w:r>
        <w:rPr>
          <w:rFonts w:hint="default" w:ascii="Times New Roman" w:hAnsi="Times New Roman" w:eastAsia="仿宋_GB2312" w:cs="Times New Roman"/>
          <w:color w:val="FF0000"/>
          <w:sz w:val="32"/>
          <w:szCs w:val="40"/>
          <w:lang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13776"/>
    <w:rsid w:val="33534DCF"/>
    <w:rsid w:val="41313776"/>
    <w:rsid w:val="51A746A0"/>
    <w:rsid w:val="5B0E5B2A"/>
    <w:rsid w:val="63F91DC9"/>
    <w:rsid w:val="7290749A"/>
    <w:rsid w:val="786D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2025-01-07T03:01:00Z</dcterms:created>
  <dc:creator>Administrator</dc:creator>
  <cp:lastModifiedBy>Administrator</cp:lastModifiedBy>
  <dcterms:modified xsi:type="dcterms:W3CDTF">2026-03-17T02:42:03Z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4AEA947153F746EDA5D12EF192E1E9E1</vt:lpwstr>
  </property>
</Properties>
</file>