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bCs/>
          <w:sz w:val="44"/>
        </w:rPr>
      </w:pPr>
      <w:r>
        <w:rPr>
          <w:rFonts w:hint="eastAsia" w:ascii="方正小标宋_GBK" w:hAnsi="方正小标宋_GBK" w:eastAsia="方正小标宋_GBK" w:cs="方正小标宋_GBK"/>
          <w:b/>
          <w:bCs/>
          <w:sz w:val="44"/>
          <w:lang w:eastAsia="zh-CN"/>
        </w:rPr>
        <w:t>房屋租赁</w:t>
      </w:r>
      <w:r>
        <w:rPr>
          <w:rFonts w:hint="eastAsia" w:ascii="方正小标宋_GBK" w:hAnsi="方正小标宋_GBK" w:eastAsia="方正小标宋_GBK" w:cs="方正小标宋_GBK"/>
          <w:b/>
          <w:bCs/>
          <w:sz w:val="44"/>
        </w:rPr>
        <w:t>合同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出租方：</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（下称甲方）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lang w:val="en-US" w:eastAsia="zh-Hans"/>
        </w:rPr>
      </w:pPr>
      <w:r>
        <w:rPr>
          <w:rFonts w:hint="eastAsia" w:ascii="Times New Roman" w:hAnsi="Times New Roman" w:eastAsia="方正仿宋_GBK" w:cs="Times New Roman"/>
          <w:sz w:val="32"/>
          <w:lang w:val="en-US" w:eastAsia="zh-Hans"/>
        </w:rPr>
        <w:t>统一社会信用代码：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方正仿宋_GBK" w:cs="Times New Roman"/>
          <w:sz w:val="32"/>
          <w:lang w:val="en-US" w:eastAsia="zh-Hans"/>
        </w:rPr>
      </w:pPr>
      <w:r>
        <w:rPr>
          <w:rFonts w:hint="eastAsia" w:ascii="Times New Roman" w:hAnsi="Times New Roman" w:eastAsia="方正仿宋_GBK" w:cs="Times New Roman"/>
          <w:sz w:val="32"/>
          <w:lang w:val="en-US" w:eastAsia="zh-Hans"/>
        </w:rPr>
        <w:t>法定代表人：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方正仿宋_GBK" w:cs="Times New Roman"/>
          <w:sz w:val="32"/>
          <w:lang w:val="en-US" w:eastAsia="zh-Hans"/>
        </w:rPr>
      </w:pPr>
      <w:r>
        <w:rPr>
          <w:rFonts w:hint="eastAsia" w:ascii="Times New Roman" w:hAnsi="Times New Roman" w:eastAsia="方正仿宋_GBK" w:cs="Times New Roman"/>
          <w:sz w:val="32"/>
          <w:lang w:val="en-US" w:eastAsia="zh-Hans"/>
        </w:rPr>
        <w:t>地址：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lang w:val="en-US" w:eastAsia="zh-Hans"/>
        </w:rPr>
      </w:pPr>
      <w:r>
        <w:rPr>
          <w:rFonts w:hint="eastAsia" w:ascii="Times New Roman" w:hAnsi="Times New Roman" w:eastAsia="方正仿宋_GBK" w:cs="Times New Roman"/>
          <w:sz w:val="32"/>
          <w:lang w:val="en-US" w:eastAsia="zh-Hans"/>
        </w:rPr>
        <w:t>联系人及联系方式：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承租方：</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　（下称乙方）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lang w:val="en-US" w:eastAsia="zh-Hans"/>
        </w:rPr>
      </w:pPr>
      <w:r>
        <w:rPr>
          <w:rFonts w:hint="eastAsia" w:ascii="Times New Roman" w:hAnsi="Times New Roman" w:eastAsia="方正仿宋_GBK" w:cs="Times New Roman"/>
          <w:sz w:val="32"/>
          <w:lang w:val="en-US" w:eastAsia="zh-Hans"/>
        </w:rPr>
        <w:t>统一社会信用代码：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方正仿宋_GBK" w:cs="Times New Roman"/>
          <w:sz w:val="32"/>
          <w:lang w:val="en-US" w:eastAsia="zh-Hans"/>
        </w:rPr>
      </w:pPr>
      <w:r>
        <w:rPr>
          <w:rFonts w:hint="eastAsia" w:ascii="Times New Roman" w:hAnsi="Times New Roman" w:eastAsia="方正仿宋_GBK" w:cs="Times New Roman"/>
          <w:sz w:val="32"/>
          <w:lang w:val="en-US" w:eastAsia="zh-Hans"/>
        </w:rPr>
        <w:t>法定代表人：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方正仿宋_GBK" w:cs="Times New Roman"/>
          <w:sz w:val="32"/>
          <w:lang w:val="en-US" w:eastAsia="zh-Hans"/>
        </w:rPr>
      </w:pPr>
      <w:r>
        <w:rPr>
          <w:rFonts w:hint="eastAsia" w:ascii="Times New Roman" w:hAnsi="Times New Roman" w:eastAsia="方正仿宋_GBK" w:cs="Times New Roman"/>
          <w:sz w:val="32"/>
          <w:lang w:val="en-US" w:eastAsia="zh-Hans"/>
        </w:rPr>
        <w:t>地址：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lang w:val="en-US" w:eastAsia="zh-Hans"/>
        </w:rPr>
      </w:pPr>
      <w:r>
        <w:rPr>
          <w:rFonts w:hint="eastAsia" w:ascii="Times New Roman" w:hAnsi="Times New Roman" w:eastAsia="方正仿宋_GBK" w:cs="Times New Roman"/>
          <w:sz w:val="32"/>
          <w:lang w:val="en-US" w:eastAsia="zh-Hans"/>
        </w:rPr>
        <w:t>联系人及联系方式：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6"/>
        <w:textAlignment w:val="auto"/>
        <w:outlineLvl w:val="9"/>
        <w:rPr>
          <w:rFonts w:hint="default" w:ascii="Times New Roman" w:hAnsi="Times New Roman" w:eastAsia="方正仿宋_GBK" w:cs="Times New Roman"/>
          <w:sz w:val="32"/>
        </w:rPr>
      </w:pPr>
      <w:r>
        <w:rPr>
          <w:rFonts w:hint="eastAsia" w:ascii="Times New Roman" w:hAnsi="Times New Roman" w:eastAsia="方正仿宋_GBK" w:cs="Times New Roman"/>
          <w:sz w:val="32"/>
          <w:lang w:val="en-US" w:eastAsia="zh-Hans"/>
        </w:rPr>
        <w:t>依</w:t>
      </w:r>
      <w:r>
        <w:rPr>
          <w:rFonts w:hint="default" w:ascii="Times New Roman" w:hAnsi="Times New Roman" w:eastAsia="方正仿宋_GBK" w:cs="Times New Roman"/>
          <w:sz w:val="32"/>
        </w:rPr>
        <w:t>据《中华人民共和国</w:t>
      </w:r>
      <w:r>
        <w:rPr>
          <w:rFonts w:hint="default" w:ascii="Times New Roman" w:hAnsi="Times New Roman" w:eastAsia="方正仿宋_GBK" w:cs="Times New Roman"/>
          <w:sz w:val="32"/>
          <w:lang w:val="en-US" w:eastAsia="zh-CN"/>
        </w:rPr>
        <w:t>民法典</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Hans"/>
        </w:rPr>
        <w:t>等有关法律法规</w:t>
      </w:r>
      <w:r>
        <w:rPr>
          <w:rFonts w:hint="default" w:ascii="Times New Roman" w:hAnsi="Times New Roman" w:eastAsia="方正仿宋_GBK" w:cs="Times New Roman"/>
          <w:sz w:val="32"/>
        </w:rPr>
        <w:t>的规定，本着</w:t>
      </w:r>
      <w:r>
        <w:rPr>
          <w:rFonts w:hint="eastAsia" w:ascii="Times New Roman" w:hAnsi="Times New Roman" w:eastAsia="方正仿宋_GBK" w:cs="Times New Roman"/>
          <w:sz w:val="32"/>
          <w:lang w:val="en-US" w:eastAsia="zh-Hans"/>
        </w:rPr>
        <w:t>诚实、信用、</w:t>
      </w:r>
      <w:r>
        <w:rPr>
          <w:rFonts w:hint="default" w:ascii="Times New Roman" w:hAnsi="Times New Roman" w:eastAsia="方正仿宋_GBK" w:cs="Times New Roman"/>
          <w:sz w:val="32"/>
        </w:rPr>
        <w:t>自愿、平等、互利的原则，经甲</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乙双方协商，</w:t>
      </w:r>
      <w:r>
        <w:rPr>
          <w:rFonts w:hint="eastAsia" w:ascii="Times New Roman" w:hAnsi="Times New Roman" w:eastAsia="方正仿宋_GBK" w:cs="Times New Roman"/>
          <w:sz w:val="32"/>
          <w:lang w:val="en-US" w:eastAsia="zh-Hans"/>
        </w:rPr>
        <w:t>就</w:t>
      </w:r>
      <w:r>
        <w:rPr>
          <w:rFonts w:hint="default" w:ascii="Times New Roman" w:hAnsi="Times New Roman" w:eastAsia="方正仿宋_GBK" w:cs="Times New Roman"/>
          <w:sz w:val="32"/>
        </w:rPr>
        <w:t>甲方同意将位于</w:t>
      </w:r>
      <w:r>
        <w:rPr>
          <w:rFonts w:hint="eastAsia" w:ascii="仿宋_GB2312" w:hAnsi="仿宋_GB2312" w:eastAsia="仿宋_GB2312" w:cs="仿宋_GB2312"/>
          <w:sz w:val="32"/>
          <w:szCs w:val="32"/>
          <w:lang w:val="en-US" w:eastAsia="zh-CN"/>
        </w:rPr>
        <w:t xml:space="preserve">惠东县平海镇西北村新市场公路边（平海粮库大门靠右第  </w:t>
      </w:r>
      <w:r>
        <w:rPr>
          <w:rFonts w:hint="eastAsia" w:ascii="仿宋_GB2312" w:hAnsi="仿宋_GB2312" w:eastAsia="仿宋_GB2312" w:cs="仿宋_GB2312"/>
          <w:sz w:val="32"/>
          <w:szCs w:val="32"/>
          <w:u w:val="none"/>
          <w:lang w:val="en-US" w:eastAsia="zh-CN"/>
        </w:rPr>
        <w:t>间店铺</w:t>
      </w:r>
      <w:r>
        <w:rPr>
          <w:rFonts w:hint="eastAsia" w:ascii="仿宋_GB2312" w:hAnsi="仿宋_GB2312" w:eastAsia="仿宋_GB2312" w:cs="仿宋_GB2312"/>
          <w:sz w:val="32"/>
          <w:szCs w:val="32"/>
          <w:lang w:val="en-US" w:eastAsia="zh-CN"/>
        </w:rPr>
        <w:t>）</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建筑</w:t>
      </w:r>
      <w:r>
        <w:rPr>
          <w:rFonts w:hint="default" w:ascii="Times New Roman" w:hAnsi="Times New Roman" w:eastAsia="方正仿宋_GBK" w:cs="Times New Roman"/>
          <w:sz w:val="32"/>
        </w:rPr>
        <w:t>面积</w:t>
      </w:r>
      <w:r>
        <w:rPr>
          <w:rFonts w:hint="eastAsia"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lang w:val="en-US" w:eastAsia="zh-CN"/>
        </w:rPr>
        <w:t>平</w:t>
      </w:r>
      <w:r>
        <w:rPr>
          <w:rFonts w:hint="default" w:ascii="Times New Roman" w:hAnsi="Times New Roman" w:eastAsia="方正仿宋_GBK" w:cs="Times New Roman"/>
          <w:sz w:val="32"/>
        </w:rPr>
        <w:t>方</w:t>
      </w:r>
      <w:r>
        <w:rPr>
          <w:rFonts w:hint="default" w:ascii="Times New Roman" w:hAnsi="Times New Roman" w:eastAsia="方正仿宋_GBK" w:cs="Times New Roman"/>
          <w:sz w:val="32"/>
          <w:lang w:eastAsia="zh-CN"/>
        </w:rPr>
        <w:t>米，按</w:t>
      </w:r>
      <w:r>
        <w:rPr>
          <w:rFonts w:hint="default" w:ascii="Times New Roman" w:hAnsi="Times New Roman" w:eastAsia="方正仿宋_GBK" w:cs="Times New Roman"/>
          <w:sz w:val="32"/>
        </w:rPr>
        <w:t>现状出租给乙方使用</w:t>
      </w:r>
      <w:r>
        <w:rPr>
          <w:rFonts w:hint="eastAsia" w:ascii="Times New Roman" w:hAnsi="Times New Roman" w:eastAsia="方正仿宋_GBK" w:cs="Times New Roman"/>
          <w:sz w:val="32"/>
          <w:lang w:val="en-US" w:eastAsia="zh-Hans"/>
        </w:rPr>
        <w:t>等有关事宜达成一致意见并</w:t>
      </w:r>
      <w:r>
        <w:rPr>
          <w:rFonts w:hint="default" w:ascii="Times New Roman" w:hAnsi="Times New Roman" w:eastAsia="方正仿宋_GBK" w:cs="Times New Roman"/>
          <w:sz w:val="32"/>
        </w:rPr>
        <w:t>签订</w:t>
      </w:r>
      <w:r>
        <w:rPr>
          <w:rFonts w:hint="eastAsia" w:ascii="Times New Roman" w:hAnsi="Times New Roman" w:eastAsia="方正仿宋_GBK" w:cs="Times New Roman"/>
          <w:sz w:val="32"/>
          <w:lang w:val="en-US" w:eastAsia="zh-Hans"/>
        </w:rPr>
        <w:t>本</w:t>
      </w:r>
      <w:r>
        <w:rPr>
          <w:rFonts w:hint="default" w:ascii="Times New Roman" w:hAnsi="Times New Roman" w:eastAsia="方正仿宋_GBK" w:cs="Times New Roman"/>
          <w:sz w:val="32"/>
          <w:lang w:eastAsia="zh-CN"/>
        </w:rPr>
        <w:t>合同</w:t>
      </w:r>
      <w:r>
        <w:rPr>
          <w:rFonts w:hint="eastAsia" w:ascii="Times New Roman" w:hAnsi="Times New Roman" w:eastAsia="方正仿宋_GBK" w:cs="Times New Roman"/>
          <w:sz w:val="32"/>
          <w:lang w:eastAsia="zh-Hans"/>
        </w:rPr>
        <w:t>，</w:t>
      </w:r>
      <w:r>
        <w:rPr>
          <w:rFonts w:hint="eastAsia" w:ascii="Times New Roman" w:hAnsi="Times New Roman" w:eastAsia="方正仿宋_GBK" w:cs="Times New Roman"/>
          <w:sz w:val="32"/>
          <w:lang w:val="en-US" w:eastAsia="zh-Hans"/>
        </w:rPr>
        <w:t>具体条款</w:t>
      </w:r>
      <w:r>
        <w:rPr>
          <w:rFonts w:hint="default" w:ascii="Times New Roman" w:hAnsi="Times New Roman" w:eastAsia="方正仿宋_GBK" w:cs="Times New Roman"/>
          <w:sz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textAlignment w:val="auto"/>
        <w:outlineLvl w:val="9"/>
        <w:rPr>
          <w:rFonts w:hint="eastAsia" w:ascii="方正黑体_GBK" w:hAnsi="方正黑体_GBK" w:eastAsia="方正黑体_GBK" w:cs="方正黑体_GBK"/>
          <w:b w:val="0"/>
          <w:bCs w:val="0"/>
          <w:sz w:val="32"/>
          <w:lang w:val="en-US" w:eastAsia="zh-Hans"/>
        </w:rPr>
      </w:pPr>
      <w:r>
        <w:rPr>
          <w:rFonts w:hint="eastAsia" w:ascii="方正黑体_GBK" w:hAnsi="方正黑体_GBK" w:eastAsia="方正黑体_GBK" w:cs="方正黑体_GBK"/>
          <w:b w:val="0"/>
          <w:bCs w:val="0"/>
          <w:sz w:val="32"/>
          <w:lang w:val="en-US" w:eastAsia="zh-Hans"/>
        </w:rPr>
        <w:t>一、租赁内容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cs="Times New Roman"/>
          <w:sz w:val="32"/>
          <w:lang w:eastAsia="zh-Hans"/>
        </w:rPr>
      </w:pPr>
      <w:r>
        <w:rPr>
          <w:rFonts w:hint="eastAsia" w:ascii="Times New Roman" w:hAnsi="Times New Roman" w:eastAsia="方正仿宋_GBK" w:cs="Times New Roman"/>
          <w:sz w:val="32"/>
          <w:lang w:eastAsia="zh-Hans"/>
        </w:rPr>
        <w:t>1</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eastAsia="zh-Hans"/>
        </w:rPr>
        <w:t>甲方将位于</w:t>
      </w:r>
      <w:r>
        <w:rPr>
          <w:rFonts w:hint="eastAsia" w:ascii="仿宋_GB2312" w:hAnsi="仿宋_GB2312" w:eastAsia="仿宋_GB2312" w:cs="仿宋_GB2312"/>
          <w:sz w:val="32"/>
          <w:szCs w:val="32"/>
          <w:lang w:val="en-US" w:eastAsia="zh-CN"/>
        </w:rPr>
        <w:t xml:space="preserve">惠东县平海镇西北村新市场公路边（平海粮库大门靠右第  </w:t>
      </w:r>
      <w:r>
        <w:rPr>
          <w:rFonts w:hint="eastAsia" w:ascii="仿宋_GB2312" w:hAnsi="仿宋_GB2312" w:eastAsia="仿宋_GB2312" w:cs="仿宋_GB2312"/>
          <w:sz w:val="32"/>
          <w:szCs w:val="32"/>
          <w:u w:val="none"/>
          <w:lang w:val="en-US" w:eastAsia="zh-CN"/>
        </w:rPr>
        <w:t>间店铺</w:t>
      </w:r>
      <w:r>
        <w:rPr>
          <w:rFonts w:hint="eastAsia" w:ascii="仿宋_GB2312" w:hAnsi="仿宋_GB2312" w:eastAsia="仿宋_GB2312" w:cs="仿宋_GB2312"/>
          <w:sz w:val="32"/>
          <w:szCs w:val="32"/>
          <w:lang w:val="en-US" w:eastAsia="zh-CN"/>
        </w:rPr>
        <w:t>）</w:t>
      </w:r>
      <w:r>
        <w:rPr>
          <w:rFonts w:hint="eastAsia" w:ascii="Times New Roman" w:hAnsi="Times New Roman" w:eastAsia="方正仿宋_GBK" w:cs="Times New Roman"/>
          <w:sz w:val="32"/>
          <w:lang w:eastAsia="zh-Hans"/>
        </w:rPr>
        <w:t>，建筑面积</w:t>
      </w:r>
      <w:r>
        <w:rPr>
          <w:rFonts w:hint="eastAsia" w:ascii="Times New Roman" w:hAnsi="Times New Roman" w:eastAsia="方正仿宋_GBK" w:cs="Times New Roman"/>
          <w:sz w:val="32"/>
          <w:u w:val="single"/>
          <w:lang w:eastAsia="zh-Hans"/>
        </w:rPr>
        <w:t xml:space="preserve">         </w:t>
      </w:r>
      <w:r>
        <w:rPr>
          <w:rFonts w:hint="eastAsia" w:ascii="Times New Roman" w:hAnsi="Times New Roman" w:eastAsia="方正仿宋_GBK" w:cs="Times New Roman"/>
          <w:sz w:val="32"/>
          <w:lang w:eastAsia="zh-Hans"/>
        </w:rPr>
        <w:t>平方米的一</w:t>
      </w:r>
      <w:r>
        <w:rPr>
          <w:rFonts w:hint="eastAsia" w:ascii="Times New Roman" w:hAnsi="Times New Roman" w:eastAsia="方正仿宋_GBK" w:cs="Times New Roman"/>
          <w:sz w:val="32"/>
          <w:lang w:eastAsia="zh-CN"/>
        </w:rPr>
        <w:t>间店铺</w:t>
      </w:r>
      <w:r>
        <w:rPr>
          <w:rFonts w:hint="eastAsia" w:ascii="Times New Roman" w:hAnsi="Times New Roman" w:eastAsia="方正仿宋_GBK" w:cs="Times New Roman"/>
          <w:sz w:val="32"/>
          <w:lang w:val="en-US" w:eastAsia="zh-Hans"/>
        </w:rPr>
        <w:t>租赁给乙方使用</w:t>
      </w:r>
      <w:r>
        <w:rPr>
          <w:rFonts w:hint="eastAsia" w:ascii="Times New Roman" w:hAnsi="Times New Roman" w:eastAsia="方正仿宋_GBK" w:cs="Times New Roman"/>
          <w:sz w:val="32"/>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textAlignment w:val="auto"/>
        <w:outlineLvl w:val="9"/>
        <w:rPr>
          <w:rFonts w:hint="eastAsia" w:ascii="Times New Roman" w:hAnsi="Times New Roman" w:eastAsia="方正仿宋_GBK" w:cs="Times New Roman"/>
          <w:sz w:val="32"/>
          <w:lang w:eastAsia="zh-Hans"/>
        </w:rPr>
      </w:pPr>
      <w:r>
        <w:rPr>
          <w:rFonts w:hint="eastAsia" w:ascii="Times New Roman" w:hAnsi="Times New Roman" w:eastAsia="方正仿宋_GBK" w:cs="Times New Roman"/>
          <w:sz w:val="32"/>
          <w:lang w:eastAsia="zh-Hans"/>
        </w:rPr>
        <w:t>2</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eastAsia="zh-Hans"/>
        </w:rPr>
        <w:t>甲方为乙方提供的房屋内有：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cs="Times New Roman"/>
          <w:sz w:val="32"/>
          <w:lang w:val="en-US" w:eastAsia="zh-Hans"/>
        </w:rPr>
      </w:pPr>
      <w:r>
        <w:rPr>
          <w:rFonts w:hint="eastAsia" w:ascii="Times New Roman" w:hAnsi="Times New Roman" w:eastAsia="方正仿宋_GBK" w:cs="Times New Roman"/>
          <w:sz w:val="32"/>
          <w:lang w:eastAsia="zh-Hans"/>
        </w:rPr>
        <w:t>3</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eastAsia="zh-Hans"/>
        </w:rPr>
        <w:t>甲方</w:t>
      </w:r>
      <w:r>
        <w:rPr>
          <w:rFonts w:hint="eastAsia" w:ascii="Times New Roman" w:hAnsi="Times New Roman" w:eastAsia="方正仿宋_GBK" w:cs="Times New Roman"/>
          <w:sz w:val="32"/>
          <w:lang w:val="en-US" w:eastAsia="zh-Hans"/>
        </w:rPr>
        <w:t>按照房屋内现状所存在</w:t>
      </w:r>
      <w:r>
        <w:rPr>
          <w:rFonts w:hint="eastAsia" w:ascii="Times New Roman" w:hAnsi="Times New Roman" w:eastAsia="方正仿宋_GBK" w:cs="Times New Roman"/>
          <w:sz w:val="32"/>
          <w:lang w:eastAsia="zh-Hans"/>
        </w:rPr>
        <w:t>的设备、设施给乙方使用，乙方负责日常的维修、维护工作。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textAlignment w:val="auto"/>
        <w:outlineLvl w:val="9"/>
        <w:rPr>
          <w:rFonts w:hint="eastAsia" w:ascii="方正黑体_GBK" w:hAnsi="方正黑体_GBK" w:eastAsia="方正黑体_GBK" w:cs="方正黑体_GBK"/>
          <w:b w:val="0"/>
          <w:bCs w:val="0"/>
          <w:sz w:val="32"/>
          <w:lang w:val="en-US" w:eastAsia="zh-Hans"/>
        </w:rPr>
      </w:pPr>
      <w:r>
        <w:rPr>
          <w:rFonts w:hint="eastAsia" w:ascii="方正黑体_GBK" w:hAnsi="方正黑体_GBK" w:eastAsia="方正黑体_GBK" w:cs="方正黑体_GBK"/>
          <w:b w:val="0"/>
          <w:bCs w:val="0"/>
          <w:sz w:val="32"/>
          <w:lang w:val="en-US" w:eastAsia="zh-Hans"/>
        </w:rPr>
        <w:t>二、房屋用途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bCs/>
          <w:sz w:val="32"/>
        </w:rPr>
      </w:pPr>
      <w:r>
        <w:rPr>
          <w:rFonts w:hint="default" w:ascii="Times New Roman" w:hAnsi="Times New Roman" w:eastAsia="方正仿宋_GBK" w:cs="Times New Roman"/>
          <w:b w:val="0"/>
          <w:bCs w:val="0"/>
          <w:sz w:val="32"/>
        </w:rPr>
        <w:t>甲方将房屋出租</w:t>
      </w:r>
      <w:r>
        <w:rPr>
          <w:rFonts w:hint="default" w:ascii="Times New Roman" w:hAnsi="Times New Roman" w:eastAsia="方正仿宋_GBK" w:cs="Times New Roman"/>
          <w:b w:val="0"/>
          <w:bCs w:val="0"/>
          <w:color w:val="auto"/>
          <w:sz w:val="32"/>
        </w:rPr>
        <w:t>给</w:t>
      </w:r>
      <w:r>
        <w:rPr>
          <w:rFonts w:hint="default" w:ascii="Times New Roman" w:hAnsi="Times New Roman" w:eastAsia="方正仿宋_GBK" w:cs="Times New Roman"/>
          <w:b w:val="0"/>
          <w:bCs w:val="0"/>
          <w:color w:val="auto"/>
          <w:sz w:val="32"/>
          <w:highlight w:val="none"/>
        </w:rPr>
        <w:t>作为</w:t>
      </w:r>
      <w:r>
        <w:rPr>
          <w:rFonts w:hint="eastAsia" w:ascii="Times New Roman" w:hAnsi="Times New Roman" w:eastAsia="方正仿宋_GBK" w:cs="Times New Roman"/>
          <w:b w:val="0"/>
          <w:bCs w:val="0"/>
          <w:color w:val="auto"/>
          <w:sz w:val="32"/>
          <w:highlight w:val="none"/>
          <w:lang w:eastAsia="zh-CN"/>
        </w:rPr>
        <w:t>商业</w:t>
      </w:r>
      <w:r>
        <w:rPr>
          <w:rFonts w:hint="default" w:ascii="Times New Roman" w:hAnsi="Times New Roman" w:eastAsia="方正仿宋_GBK" w:cs="Times New Roman"/>
          <w:b w:val="0"/>
          <w:bCs w:val="0"/>
          <w:color w:val="auto"/>
          <w:sz w:val="32"/>
          <w:highlight w:val="none"/>
        </w:rPr>
        <w:t>使用，</w:t>
      </w:r>
      <w:bookmarkStart w:id="0" w:name="_GoBack"/>
      <w:bookmarkEnd w:id="0"/>
      <w:r>
        <w:rPr>
          <w:rFonts w:hint="default" w:ascii="Times New Roman" w:hAnsi="Times New Roman" w:eastAsia="方正仿宋_GBK" w:cs="Times New Roman"/>
          <w:b w:val="0"/>
          <w:bCs w:val="0"/>
          <w:sz w:val="32"/>
        </w:rPr>
        <w:t>乙方未经甲方书面同意不得任意改变房屋用途，否则按违约处理。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lang w:val="en-US" w:eastAsia="zh-Hans"/>
        </w:rPr>
        <w:t>三</w:t>
      </w:r>
      <w:r>
        <w:rPr>
          <w:rFonts w:hint="eastAsia" w:ascii="方正黑体_GBK" w:hAnsi="方正黑体_GBK" w:eastAsia="方正黑体_GBK" w:cs="方正黑体_GBK"/>
          <w:b w:val="0"/>
          <w:bCs w:val="0"/>
          <w:sz w:val="32"/>
        </w:rPr>
        <w:t>、租用时间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方正仿宋_GBK" w:cs="Times New Roman"/>
          <w:sz w:val="32"/>
          <w:u w:val="single"/>
          <w:lang w:val="en-US" w:eastAsia="zh-CN"/>
        </w:rPr>
      </w:pPr>
      <w:r>
        <w:rPr>
          <w:rFonts w:hint="eastAsia" w:ascii="Times New Roman" w:hAnsi="Times New Roman" w:eastAsia="方正仿宋_GBK" w:cs="Times New Roman"/>
          <w:sz w:val="32"/>
          <w:lang w:val="en-US" w:eastAsia="zh-Hans"/>
        </w:rPr>
        <w:t>双方确认</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eastAsia="zh-CN"/>
        </w:rPr>
        <w:t>房屋</w:t>
      </w:r>
      <w:r>
        <w:rPr>
          <w:rFonts w:hint="default" w:ascii="Times New Roman" w:hAnsi="Times New Roman" w:eastAsia="方正仿宋_GBK" w:cs="Times New Roman"/>
          <w:sz w:val="32"/>
        </w:rPr>
        <w:t>租用期</w:t>
      </w:r>
      <w:r>
        <w:rPr>
          <w:rFonts w:hint="eastAsia" w:ascii="Times New Roman" w:hAnsi="Times New Roman" w:eastAsia="方正仿宋_GBK" w:cs="Times New Roman"/>
          <w:sz w:val="32"/>
          <w:lang w:val="en-US" w:eastAsia="zh-Hans"/>
        </w:rPr>
        <w:t>限</w:t>
      </w:r>
      <w:r>
        <w:rPr>
          <w:rFonts w:hint="default" w:ascii="Times New Roman" w:hAnsi="Times New Roman" w:eastAsia="方正仿宋_GBK" w:cs="Times New Roman"/>
          <w:sz w:val="32"/>
        </w:rPr>
        <w:t>为</w:t>
      </w:r>
      <w:r>
        <w:rPr>
          <w:rFonts w:hint="default" w:ascii="Times New Roman" w:hAnsi="Times New Roman" w:eastAsia="方正仿宋_GBK" w:cs="Times New Roman"/>
          <w:sz w:val="32"/>
          <w:u w:val="single"/>
          <w:lang w:val="en-US" w:eastAsia="zh-CN"/>
        </w:rPr>
        <w:t xml:space="preserve"> </w:t>
      </w:r>
      <w:r>
        <w:rPr>
          <w:rFonts w:hint="eastAsia"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lang w:val="en-US" w:eastAsia="zh-CN"/>
        </w:rPr>
        <w:t>年</w:t>
      </w:r>
      <w:r>
        <w:rPr>
          <w:rFonts w:hint="default" w:ascii="Times New Roman" w:hAnsi="Times New Roman" w:eastAsia="方正仿宋_GBK" w:cs="Times New Roman"/>
          <w:sz w:val="32"/>
        </w:rPr>
        <w:t>，即从</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rPr>
        <w:t>年</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rPr>
        <w:t>月</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u w:val="single"/>
          <w:lang w:val="en-US" w:eastAsia="zh-CN"/>
        </w:rPr>
        <w:t xml:space="preserve"> </w:t>
      </w:r>
      <w:r>
        <w:rPr>
          <w:rFonts w:hint="eastAsia"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rPr>
        <w:t>日起至</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rPr>
        <w:t>年</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rPr>
        <w:t>日止。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　　</w:t>
      </w:r>
      <w:r>
        <w:rPr>
          <w:rFonts w:hint="eastAsia" w:ascii="方正黑体_GBK" w:hAnsi="方正黑体_GBK" w:eastAsia="方正黑体_GBK" w:cs="方正黑体_GBK"/>
          <w:b w:val="0"/>
          <w:bCs w:val="0"/>
          <w:sz w:val="32"/>
          <w:lang w:val="en-US" w:eastAsia="zh-Hans"/>
        </w:rPr>
        <w:t>四</w:t>
      </w:r>
      <w:r>
        <w:rPr>
          <w:rFonts w:hint="eastAsia" w:ascii="方正黑体_GBK" w:hAnsi="方正黑体_GBK" w:eastAsia="方正黑体_GBK" w:cs="方正黑体_GBK"/>
          <w:b w:val="0"/>
          <w:bCs w:val="0"/>
          <w:sz w:val="32"/>
        </w:rPr>
        <w:t>、</w:t>
      </w:r>
      <w:r>
        <w:rPr>
          <w:rFonts w:hint="eastAsia" w:ascii="方正黑体_GBK" w:hAnsi="方正黑体_GBK" w:eastAsia="方正黑体_GBK" w:cs="方正黑体_GBK"/>
          <w:b w:val="0"/>
          <w:bCs w:val="0"/>
          <w:sz w:val="32"/>
          <w:lang w:val="en-US" w:eastAsia="zh-CN"/>
        </w:rPr>
        <w:t>房屋</w:t>
      </w:r>
      <w:r>
        <w:rPr>
          <w:rFonts w:hint="eastAsia" w:ascii="方正黑体_GBK" w:hAnsi="方正黑体_GBK" w:eastAsia="方正黑体_GBK" w:cs="方正黑体_GBK"/>
          <w:b w:val="0"/>
          <w:bCs w:val="0"/>
          <w:sz w:val="32"/>
        </w:rPr>
        <w:t>租金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乙方在租用房屋期间，每月</w:t>
      </w:r>
      <w:r>
        <w:rPr>
          <w:rFonts w:hint="eastAsia" w:ascii="Times New Roman" w:hAnsi="Times New Roman" w:eastAsia="方正仿宋_GBK" w:cs="Times New Roman"/>
          <w:sz w:val="32"/>
          <w:u w:val="single"/>
          <w:lang w:val="en-US" w:eastAsia="zh-CN"/>
        </w:rPr>
        <w:t xml:space="preserve">  </w:t>
      </w:r>
      <w:r>
        <w:rPr>
          <w:rFonts w:hint="eastAsia" w:ascii="Times New Roman" w:hAnsi="Times New Roman" w:eastAsia="方正仿宋_GBK" w:cs="Times New Roman"/>
          <w:sz w:val="32"/>
          <w:lang w:val="en-US" w:eastAsia="zh-Hans"/>
        </w:rPr>
        <w:t>日</w:t>
      </w:r>
      <w:r>
        <w:rPr>
          <w:rFonts w:hint="eastAsia" w:ascii="Times New Roman" w:hAnsi="Times New Roman" w:eastAsia="方正仿宋_GBK" w:cs="Times New Roman"/>
          <w:sz w:val="32"/>
          <w:lang w:val="en-US" w:eastAsia="zh-CN"/>
        </w:rPr>
        <w:t>前</w:t>
      </w:r>
      <w:r>
        <w:rPr>
          <w:rFonts w:hint="default" w:ascii="Times New Roman" w:hAnsi="Times New Roman" w:eastAsia="方正仿宋_GBK" w:cs="Times New Roman"/>
          <w:sz w:val="32"/>
        </w:rPr>
        <w:t>应向甲方</w:t>
      </w:r>
      <w:r>
        <w:rPr>
          <w:rFonts w:hint="eastAsia" w:ascii="Times New Roman" w:hAnsi="Times New Roman" w:eastAsia="方正仿宋_GBK" w:cs="Times New Roman"/>
          <w:sz w:val="32"/>
          <w:lang w:val="en-US" w:eastAsia="zh-Hans"/>
        </w:rPr>
        <w:t>一次性</w:t>
      </w:r>
      <w:r>
        <w:rPr>
          <w:rFonts w:hint="default" w:ascii="Times New Roman" w:hAnsi="Times New Roman" w:eastAsia="方正仿宋_GBK" w:cs="Times New Roman"/>
          <w:sz w:val="32"/>
        </w:rPr>
        <w:t>缴交租金</w:t>
      </w:r>
      <w:r>
        <w:rPr>
          <w:rFonts w:hint="eastAsia" w:ascii="Times New Roman" w:hAnsi="Times New Roman" w:eastAsia="方正仿宋_GBK" w:cs="Times New Roman"/>
          <w:sz w:val="32"/>
          <w:lang w:val="en-US" w:eastAsia="zh-Hans"/>
        </w:rPr>
        <w:t>人民币</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lang w:eastAsia="zh-CN"/>
        </w:rPr>
        <w:t>元（</w:t>
      </w:r>
      <w:r>
        <w:rPr>
          <w:rFonts w:hint="default" w:ascii="Arial" w:hAnsi="Arial" w:eastAsia="方正仿宋_GBK" w:cs="Arial"/>
          <w:sz w:val="32"/>
          <w:lang w:eastAsia="zh-CN"/>
        </w:rPr>
        <w:t>¥</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rPr>
        <w:t>元</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，一年共计</w:t>
      </w:r>
      <w:r>
        <w:rPr>
          <w:rFonts w:hint="eastAsia" w:ascii="Times New Roman" w:hAnsi="Times New Roman" w:eastAsia="方正仿宋_GBK" w:cs="Times New Roman"/>
          <w:sz w:val="32"/>
          <w:lang w:val="en-US" w:eastAsia="zh-Hans"/>
        </w:rPr>
        <w:t>人民币</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lang w:eastAsia="zh-CN"/>
        </w:rPr>
        <w:t>元（</w:t>
      </w:r>
      <w:r>
        <w:rPr>
          <w:rFonts w:hint="default" w:ascii="Arial" w:hAnsi="Arial" w:eastAsia="方正仿宋_GBK" w:cs="Arial"/>
          <w:sz w:val="32"/>
          <w:lang w:eastAsia="zh-CN"/>
        </w:rPr>
        <w:t>¥</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rPr>
        <w:t>元</w:t>
      </w:r>
      <w:r>
        <w:rPr>
          <w:rFonts w:hint="default" w:ascii="Times New Roman" w:hAnsi="Times New Roman" w:eastAsia="方正仿宋_GBK" w:cs="Times New Roman"/>
          <w:sz w:val="32"/>
          <w:lang w:eastAsia="zh-CN"/>
        </w:rPr>
        <w:t>）</w:t>
      </w:r>
      <w:r>
        <w:rPr>
          <w:rFonts w:hint="eastAsia" w:ascii="Times New Roman" w:hAnsi="Times New Roman" w:eastAsia="方正仿宋_GBK" w:cs="Times New Roman"/>
          <w:sz w:val="32"/>
          <w:lang w:eastAsia="zh-Hans"/>
        </w:rPr>
        <w:t>，在承租期间</w:t>
      </w:r>
      <w:r>
        <w:rPr>
          <w:rFonts w:hint="eastAsia" w:ascii="Times New Roman" w:hAnsi="Times New Roman" w:eastAsia="方正仿宋_GBK" w:cs="Times New Roman"/>
          <w:sz w:val="32"/>
          <w:lang w:val="en-US" w:eastAsia="zh-Hans"/>
        </w:rPr>
        <w:t>内的</w:t>
      </w:r>
      <w:r>
        <w:rPr>
          <w:rFonts w:hint="eastAsia" w:ascii="Times New Roman" w:hAnsi="Times New Roman" w:eastAsia="方正仿宋_GBK" w:cs="Times New Roman"/>
          <w:sz w:val="32"/>
          <w:lang w:eastAsia="zh-Hans"/>
        </w:rPr>
        <w:t>各种税费</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eastAsia="zh-Hans"/>
        </w:rPr>
        <w:t>包括但不限于卫生、环保、消防设施等</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eastAsia="zh-Hans"/>
        </w:rPr>
        <w:t>由乙方自行负责。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黑体_GBK" w:hAnsi="方正黑体_GBK" w:eastAsia="方正黑体_GBK" w:cs="方正黑体_GBK"/>
          <w:b/>
          <w:bCs/>
          <w:sz w:val="32"/>
        </w:rPr>
      </w:pPr>
      <w:r>
        <w:rPr>
          <w:rFonts w:hint="eastAsia" w:ascii="方正黑体_GBK" w:hAnsi="方正黑体_GBK" w:eastAsia="方正黑体_GBK" w:cs="方正黑体_GBK"/>
          <w:b/>
          <w:bCs/>
          <w:sz w:val="32"/>
        </w:rPr>
        <w:t>　</w:t>
      </w:r>
      <w:r>
        <w:rPr>
          <w:rFonts w:hint="eastAsia" w:ascii="方正黑体_GBK" w:hAnsi="方正黑体_GBK" w:eastAsia="方正黑体_GBK" w:cs="方正黑体_GBK"/>
          <w:b/>
          <w:bCs/>
          <w:sz w:val="32"/>
          <w:lang w:val="en-US" w:eastAsia="zh-CN"/>
        </w:rPr>
        <w:t xml:space="preserve"> </w:t>
      </w:r>
      <w:r>
        <w:rPr>
          <w:rFonts w:hint="eastAsia" w:ascii="方正黑体_GBK" w:hAnsi="方正黑体_GBK" w:eastAsia="方正黑体_GBK" w:cs="方正黑体_GBK"/>
          <w:b w:val="0"/>
          <w:bCs w:val="0"/>
          <w:sz w:val="32"/>
          <w:lang w:val="en-US" w:eastAsia="zh-CN"/>
        </w:rPr>
        <w:t xml:space="preserve"> </w:t>
      </w:r>
      <w:r>
        <w:rPr>
          <w:rFonts w:hint="eastAsia" w:ascii="方正黑体_GBK" w:hAnsi="方正黑体_GBK" w:eastAsia="方正黑体_GBK" w:cs="方正黑体_GBK"/>
          <w:b w:val="0"/>
          <w:bCs w:val="0"/>
          <w:sz w:val="32"/>
          <w:lang w:val="en-US" w:eastAsia="zh-Hans"/>
        </w:rPr>
        <w:t>五</w:t>
      </w:r>
      <w:r>
        <w:rPr>
          <w:rFonts w:hint="eastAsia" w:ascii="方正黑体_GBK" w:hAnsi="方正黑体_GBK" w:eastAsia="方正黑体_GBK" w:cs="方正黑体_GBK"/>
          <w:b w:val="0"/>
          <w:bCs w:val="0"/>
          <w:sz w:val="32"/>
        </w:rPr>
        <w:t>、租金缴交方式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按照先缴交房屋租金，后使用房屋的原则，乙方每月</w:t>
      </w:r>
      <w:r>
        <w:rPr>
          <w:rFonts w:hint="eastAsia"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rPr>
        <w:t>日前一次性向甲方</w:t>
      </w:r>
      <w:r>
        <w:rPr>
          <w:rFonts w:hint="eastAsia" w:ascii="Times New Roman" w:hAnsi="Times New Roman" w:eastAsia="方正仿宋_GBK" w:cs="Times New Roman"/>
          <w:sz w:val="32"/>
          <w:lang w:val="en-US" w:eastAsia="zh-Hans"/>
        </w:rPr>
        <w:t>指定账户</w:t>
      </w:r>
      <w:r>
        <w:rPr>
          <w:rFonts w:hint="default" w:ascii="Times New Roman" w:hAnsi="Times New Roman" w:eastAsia="方正仿宋_GBK" w:cs="Times New Roman"/>
          <w:sz w:val="32"/>
        </w:rPr>
        <w:t>缴清当月租金。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lang w:val="en-US" w:eastAsia="zh-Hans"/>
        </w:rPr>
        <w:t>六</w:t>
      </w:r>
      <w:r>
        <w:rPr>
          <w:rFonts w:hint="eastAsia" w:ascii="方正黑体_GBK" w:hAnsi="方正黑体_GBK" w:eastAsia="方正黑体_GBK" w:cs="方正黑体_GBK"/>
          <w:b w:val="0"/>
          <w:bCs w:val="0"/>
          <w:sz w:val="32"/>
        </w:rPr>
        <w:t>、押金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1</w:t>
      </w:r>
      <w:r>
        <w:rPr>
          <w:rFonts w:hint="eastAsia" w:ascii="Times New Roman" w:hAnsi="Times New Roman" w:eastAsia="方正仿宋_GBK" w:cs="Times New Roman"/>
          <w:bCs/>
          <w:sz w:val="32"/>
          <w:lang w:val="en-US" w:eastAsia="zh-CN"/>
        </w:rPr>
        <w:t>.</w:t>
      </w:r>
      <w:r>
        <w:rPr>
          <w:rFonts w:hint="default" w:ascii="Times New Roman" w:hAnsi="Times New Roman" w:eastAsia="方正仿宋_GBK" w:cs="Times New Roman"/>
          <w:bCs/>
          <w:sz w:val="32"/>
        </w:rPr>
        <w:t>为保全甲方财产不受损害，维护</w:t>
      </w:r>
      <w:r>
        <w:rPr>
          <w:rFonts w:hint="eastAsia" w:ascii="Times New Roman" w:hAnsi="Times New Roman" w:eastAsia="方正仿宋_GBK" w:cs="Times New Roman"/>
          <w:bCs/>
          <w:sz w:val="32"/>
          <w:lang w:val="en-US" w:eastAsia="zh-CN"/>
        </w:rPr>
        <w:t>双方</w:t>
      </w:r>
      <w:r>
        <w:rPr>
          <w:rFonts w:hint="default" w:ascii="Times New Roman" w:hAnsi="Times New Roman" w:eastAsia="方正仿宋_GBK" w:cs="Times New Roman"/>
          <w:bCs/>
          <w:sz w:val="32"/>
        </w:rPr>
        <w:t>利益，在签订</w:t>
      </w:r>
      <w:r>
        <w:rPr>
          <w:rFonts w:hint="default" w:ascii="Times New Roman" w:hAnsi="Times New Roman" w:eastAsia="方正仿宋_GBK" w:cs="Times New Roman"/>
          <w:bCs/>
          <w:sz w:val="32"/>
          <w:lang w:val="en-US" w:eastAsia="zh-CN"/>
        </w:rPr>
        <w:t>租赁</w:t>
      </w:r>
      <w:r>
        <w:rPr>
          <w:rFonts w:hint="default" w:ascii="Times New Roman" w:hAnsi="Times New Roman" w:eastAsia="方正仿宋_GBK" w:cs="Times New Roman"/>
          <w:bCs/>
          <w:sz w:val="32"/>
        </w:rPr>
        <w:t>合同时</w:t>
      </w:r>
      <w:r>
        <w:rPr>
          <w:rFonts w:hint="default" w:ascii="Times New Roman" w:hAnsi="Times New Roman" w:eastAsia="方正仿宋_GBK" w:cs="Times New Roman"/>
          <w:bCs/>
          <w:sz w:val="32"/>
          <w:lang w:eastAsia="zh-CN"/>
        </w:rPr>
        <w:t>，</w:t>
      </w:r>
      <w:r>
        <w:rPr>
          <w:rFonts w:hint="default" w:ascii="Times New Roman" w:hAnsi="Times New Roman" w:eastAsia="方正仿宋_GBK" w:cs="Times New Roman"/>
          <w:bCs/>
          <w:sz w:val="32"/>
        </w:rPr>
        <w:t>乙方</w:t>
      </w:r>
      <w:r>
        <w:rPr>
          <w:rFonts w:hint="default" w:ascii="Times New Roman" w:hAnsi="Times New Roman" w:eastAsia="方正仿宋_GBK" w:cs="Times New Roman"/>
          <w:bCs/>
          <w:sz w:val="32"/>
          <w:lang w:val="en-US" w:eastAsia="zh-CN"/>
        </w:rPr>
        <w:t>一次性向</w:t>
      </w:r>
      <w:r>
        <w:rPr>
          <w:rFonts w:hint="default" w:ascii="Times New Roman" w:hAnsi="Times New Roman" w:eastAsia="方正仿宋_GBK" w:cs="Times New Roman"/>
          <w:bCs/>
          <w:sz w:val="32"/>
          <w:lang w:eastAsia="zh-CN"/>
        </w:rPr>
        <w:t>甲方缴交押金</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lang w:val="en-US" w:eastAsia="zh-CN"/>
        </w:rPr>
        <w:t>元</w:t>
      </w:r>
      <w:r>
        <w:rPr>
          <w:rFonts w:hint="default" w:ascii="Times New Roman" w:hAnsi="Times New Roman" w:eastAsia="方正仿宋_GBK" w:cs="Times New Roman"/>
          <w:sz w:val="32"/>
          <w:lang w:eastAsia="zh-CN"/>
        </w:rPr>
        <w:t>（</w:t>
      </w:r>
      <w:r>
        <w:rPr>
          <w:rFonts w:hint="default" w:ascii="Arial" w:hAnsi="Arial" w:eastAsia="方正仿宋_GBK" w:cs="Arial"/>
          <w:sz w:val="32"/>
          <w:lang w:eastAsia="zh-CN"/>
        </w:rPr>
        <w:t>¥</w:t>
      </w:r>
      <w:r>
        <w:rPr>
          <w:rFonts w:hint="default" w:ascii="Times New Roman" w:hAnsi="Times New Roman" w:eastAsia="方正仿宋_GBK" w:cs="Times New Roman"/>
          <w:sz w:val="32"/>
          <w:u w:val="single"/>
          <w:lang w:val="en-US" w:eastAsia="zh-CN"/>
        </w:rPr>
        <w:t xml:space="preserve">   </w:t>
      </w:r>
      <w:r>
        <w:rPr>
          <w:rFonts w:hint="eastAsia"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u w:val="single"/>
          <w:lang w:val="en-US" w:eastAsia="zh-CN"/>
        </w:rPr>
        <w:t xml:space="preserve">   </w:t>
      </w:r>
      <w:r>
        <w:rPr>
          <w:rFonts w:hint="default" w:ascii="Times New Roman" w:hAnsi="Times New Roman" w:eastAsia="方正仿宋_GBK" w:cs="Times New Roman"/>
          <w:sz w:val="32"/>
        </w:rPr>
        <w:t>元</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bCs/>
          <w:sz w:val="32"/>
        </w:rPr>
        <w:t>。押金不计</w:t>
      </w:r>
      <w:r>
        <w:rPr>
          <w:rFonts w:hint="eastAsia" w:ascii="Times New Roman" w:hAnsi="Times New Roman" w:eastAsia="方正仿宋_GBK" w:cs="Times New Roman"/>
          <w:bCs/>
          <w:sz w:val="32"/>
          <w:lang w:val="en-US" w:eastAsia="zh-CN"/>
        </w:rPr>
        <w:t>利</w:t>
      </w:r>
      <w:r>
        <w:rPr>
          <w:rFonts w:hint="default" w:ascii="Times New Roman" w:hAnsi="Times New Roman" w:eastAsia="方正仿宋_GBK" w:cs="Times New Roman"/>
          <w:bCs/>
          <w:sz w:val="32"/>
        </w:rPr>
        <w:t>息，合同期内不得抵扣房租。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2</w:t>
      </w:r>
      <w:r>
        <w:rPr>
          <w:rFonts w:hint="eastAsia" w:ascii="Times New Roman" w:hAnsi="Times New Roman" w:eastAsia="方正仿宋_GBK" w:cs="Times New Roman"/>
          <w:bCs/>
          <w:sz w:val="32"/>
          <w:lang w:val="en-US" w:eastAsia="zh-CN"/>
        </w:rPr>
        <w:t>.</w:t>
      </w:r>
      <w:r>
        <w:rPr>
          <w:rFonts w:hint="default" w:ascii="Times New Roman" w:hAnsi="Times New Roman" w:eastAsia="方正仿宋_GBK" w:cs="Times New Roman"/>
          <w:bCs/>
          <w:sz w:val="32"/>
          <w:lang w:val="en-US" w:eastAsia="zh-CN"/>
        </w:rPr>
        <w:t>在</w:t>
      </w:r>
      <w:r>
        <w:rPr>
          <w:rFonts w:hint="default" w:ascii="Times New Roman" w:hAnsi="Times New Roman" w:eastAsia="方正仿宋_GBK" w:cs="Times New Roman"/>
          <w:bCs/>
          <w:sz w:val="32"/>
        </w:rPr>
        <w:t>合同期</w:t>
      </w:r>
      <w:r>
        <w:rPr>
          <w:rFonts w:hint="default" w:ascii="Times New Roman" w:hAnsi="Times New Roman" w:eastAsia="方正仿宋_GBK" w:cs="Times New Roman"/>
          <w:bCs/>
          <w:sz w:val="32"/>
          <w:lang w:val="en-US" w:eastAsia="zh-CN"/>
        </w:rPr>
        <w:t>内</w:t>
      </w:r>
      <w:r>
        <w:rPr>
          <w:rFonts w:hint="default" w:ascii="Times New Roman" w:hAnsi="Times New Roman" w:eastAsia="方正仿宋_GBK" w:cs="Times New Roman"/>
          <w:bCs/>
          <w:sz w:val="32"/>
        </w:rPr>
        <w:t>，租赁押金作为乙方履行本合同各项条款规定的履约保证金</w:t>
      </w:r>
      <w:r>
        <w:rPr>
          <w:rFonts w:hint="eastAsia" w:ascii="Times New Roman" w:hAnsi="Times New Roman" w:eastAsia="方正仿宋_GBK" w:cs="Times New Roman"/>
          <w:bCs/>
          <w:sz w:val="32"/>
          <w:lang w:eastAsia="zh-Hans"/>
        </w:rPr>
        <w:t>，</w:t>
      </w:r>
      <w:r>
        <w:rPr>
          <w:rFonts w:hint="default" w:ascii="Times New Roman" w:hAnsi="Times New Roman" w:eastAsia="方正仿宋_GBK" w:cs="Times New Roman"/>
          <w:bCs/>
          <w:sz w:val="32"/>
          <w:lang w:val="en-US" w:eastAsia="zh-CN"/>
        </w:rPr>
        <w:t>如</w:t>
      </w:r>
      <w:r>
        <w:rPr>
          <w:rFonts w:hint="default" w:ascii="Times New Roman" w:hAnsi="Times New Roman" w:eastAsia="方正仿宋_GBK" w:cs="Times New Roman"/>
          <w:bCs/>
          <w:sz w:val="32"/>
        </w:rPr>
        <w:t>乙方不履行合同约定或</w:t>
      </w:r>
      <w:r>
        <w:rPr>
          <w:rFonts w:hint="eastAsia" w:ascii="Times New Roman" w:hAnsi="Times New Roman" w:eastAsia="方正仿宋_GBK" w:cs="Times New Roman"/>
          <w:bCs/>
          <w:sz w:val="32"/>
          <w:lang w:val="en-US" w:eastAsia="zh-CN"/>
        </w:rPr>
        <w:t>者</w:t>
      </w:r>
      <w:r>
        <w:rPr>
          <w:rFonts w:hint="default" w:ascii="Times New Roman" w:hAnsi="Times New Roman" w:eastAsia="方正仿宋_GBK" w:cs="Times New Roman"/>
          <w:bCs/>
          <w:sz w:val="32"/>
        </w:rPr>
        <w:t>提前解除合</w:t>
      </w:r>
      <w:r>
        <w:rPr>
          <w:rFonts w:hint="default" w:ascii="Times New Roman" w:hAnsi="Times New Roman" w:eastAsia="方正仿宋_GBK" w:cs="Times New Roman"/>
          <w:bCs/>
          <w:sz w:val="32"/>
          <w:lang w:val="en-US" w:eastAsia="zh-CN"/>
        </w:rPr>
        <w:t>同</w:t>
      </w:r>
      <w:r>
        <w:rPr>
          <w:rFonts w:hint="default" w:ascii="Times New Roman" w:hAnsi="Times New Roman" w:eastAsia="方正仿宋_GBK" w:cs="Times New Roman"/>
          <w:bCs/>
          <w:sz w:val="32"/>
        </w:rPr>
        <w:t>，押金不</w:t>
      </w:r>
      <w:r>
        <w:rPr>
          <w:rFonts w:hint="eastAsia" w:ascii="Times New Roman" w:hAnsi="Times New Roman" w:eastAsia="方正仿宋_GBK" w:cs="Times New Roman"/>
          <w:bCs/>
          <w:sz w:val="32"/>
          <w:lang w:val="en-US" w:eastAsia="zh-CN"/>
        </w:rPr>
        <w:t>予</w:t>
      </w:r>
      <w:r>
        <w:rPr>
          <w:rFonts w:hint="default" w:ascii="Times New Roman" w:hAnsi="Times New Roman" w:eastAsia="方正仿宋_GBK" w:cs="Times New Roman"/>
          <w:bCs/>
          <w:sz w:val="32"/>
        </w:rPr>
        <w:t>退还以补偿因乙方违约而导致甲方的损失，</w:t>
      </w:r>
      <w:r>
        <w:rPr>
          <w:rFonts w:hint="eastAsia" w:ascii="Times New Roman" w:hAnsi="Times New Roman" w:eastAsia="方正仿宋_GBK" w:cs="Times New Roman"/>
          <w:bCs/>
          <w:sz w:val="32"/>
          <w:lang w:val="en-US" w:eastAsia="zh-CN"/>
        </w:rPr>
        <w:t>甲方</w:t>
      </w:r>
      <w:r>
        <w:rPr>
          <w:rFonts w:hint="default" w:ascii="Times New Roman" w:hAnsi="Times New Roman" w:eastAsia="方正仿宋_GBK" w:cs="Times New Roman"/>
          <w:bCs/>
          <w:sz w:val="32"/>
        </w:rPr>
        <w:t>不</w:t>
      </w:r>
      <w:r>
        <w:rPr>
          <w:rFonts w:hint="eastAsia" w:ascii="Times New Roman" w:hAnsi="Times New Roman" w:eastAsia="方正仿宋_GBK" w:cs="Times New Roman"/>
          <w:bCs/>
          <w:sz w:val="32"/>
          <w:lang w:val="en-US" w:eastAsia="zh-CN"/>
        </w:rPr>
        <w:t>作</w:t>
      </w:r>
      <w:r>
        <w:rPr>
          <w:rFonts w:hint="default" w:ascii="Times New Roman" w:hAnsi="Times New Roman" w:eastAsia="方正仿宋_GBK" w:cs="Times New Roman"/>
          <w:bCs/>
          <w:sz w:val="32"/>
        </w:rPr>
        <w:t>任何补偿。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textAlignment w:val="auto"/>
        <w:outlineLvl w:val="9"/>
        <w:rPr>
          <w:rFonts w:hint="default" w:ascii="Times New Roman" w:hAnsi="Times New Roman" w:eastAsia="方正仿宋_GBK" w:cs="Times New Roman"/>
          <w:bCs/>
          <w:sz w:val="32"/>
        </w:rPr>
      </w:pPr>
      <w:r>
        <w:rPr>
          <w:rFonts w:hint="default" w:ascii="Times New Roman" w:hAnsi="Times New Roman" w:eastAsia="方正仿宋_GBK" w:cs="Times New Roman"/>
          <w:bCs/>
          <w:sz w:val="32"/>
        </w:rPr>
        <w:t>3</w:t>
      </w:r>
      <w:r>
        <w:rPr>
          <w:rFonts w:hint="eastAsia" w:ascii="Times New Roman" w:hAnsi="Times New Roman" w:eastAsia="方正仿宋_GBK" w:cs="Times New Roman"/>
          <w:bCs/>
          <w:sz w:val="32"/>
          <w:lang w:val="en-US" w:eastAsia="zh-CN"/>
        </w:rPr>
        <w:t>.</w:t>
      </w:r>
      <w:r>
        <w:rPr>
          <w:rFonts w:hint="default" w:ascii="Times New Roman" w:hAnsi="Times New Roman" w:eastAsia="方正仿宋_GBK" w:cs="Times New Roman"/>
          <w:bCs/>
          <w:sz w:val="32"/>
        </w:rPr>
        <w:t>在本</w:t>
      </w:r>
      <w:r>
        <w:rPr>
          <w:rFonts w:hint="eastAsia" w:ascii="Times New Roman" w:hAnsi="Times New Roman" w:eastAsia="方正仿宋_GBK" w:cs="Times New Roman"/>
          <w:bCs/>
          <w:sz w:val="32"/>
          <w:lang w:val="en-US" w:eastAsia="zh-Hans"/>
        </w:rPr>
        <w:t>合同</w:t>
      </w:r>
      <w:r>
        <w:rPr>
          <w:rFonts w:hint="default" w:ascii="Times New Roman" w:hAnsi="Times New Roman" w:eastAsia="方正仿宋_GBK" w:cs="Times New Roman"/>
          <w:bCs/>
          <w:sz w:val="32"/>
        </w:rPr>
        <w:t>期满时，乙方将租赁房屋内迁空以及清理（仅限乙方物品）完毕</w:t>
      </w:r>
      <w:r>
        <w:rPr>
          <w:rFonts w:hint="eastAsia" w:ascii="Times New Roman" w:hAnsi="Times New Roman" w:eastAsia="方正仿宋_GBK" w:cs="Times New Roman"/>
          <w:bCs/>
          <w:sz w:val="32"/>
          <w:lang w:eastAsia="zh-Hans"/>
        </w:rPr>
        <w:t>，</w:t>
      </w:r>
      <w:r>
        <w:rPr>
          <w:rFonts w:hint="eastAsia" w:ascii="Times New Roman" w:hAnsi="Times New Roman" w:eastAsia="方正仿宋_GBK" w:cs="Times New Roman"/>
          <w:bCs/>
          <w:sz w:val="32"/>
          <w:lang w:val="en-US" w:eastAsia="zh-Hans"/>
        </w:rPr>
        <w:t>经甲方核验房屋</w:t>
      </w:r>
      <w:r>
        <w:rPr>
          <w:rFonts w:hint="default" w:ascii="Times New Roman" w:hAnsi="Times New Roman" w:eastAsia="方正仿宋_GBK" w:cs="Times New Roman"/>
          <w:bCs/>
          <w:sz w:val="32"/>
        </w:rPr>
        <w:t>内</w:t>
      </w:r>
      <w:r>
        <w:rPr>
          <w:rFonts w:hint="eastAsia" w:ascii="Times New Roman" w:hAnsi="Times New Roman" w:eastAsia="方正仿宋_GBK" w:cs="Times New Roman"/>
          <w:bCs/>
          <w:sz w:val="32"/>
          <w:lang w:val="en-US" w:eastAsia="zh-Hans"/>
        </w:rPr>
        <w:t>属于甲方所有的</w:t>
      </w:r>
      <w:r>
        <w:rPr>
          <w:rFonts w:hint="default" w:ascii="Times New Roman" w:hAnsi="Times New Roman" w:eastAsia="方正仿宋_GBK" w:cs="Times New Roman"/>
          <w:bCs/>
          <w:sz w:val="32"/>
        </w:rPr>
        <w:t>物品</w:t>
      </w:r>
      <w:r>
        <w:rPr>
          <w:rFonts w:hint="eastAsia" w:ascii="Times New Roman" w:hAnsi="Times New Roman" w:eastAsia="方正仿宋_GBK" w:cs="Times New Roman"/>
          <w:bCs/>
          <w:sz w:val="32"/>
          <w:lang w:val="en-US" w:eastAsia="zh-Hans"/>
        </w:rPr>
        <w:t>不存在</w:t>
      </w:r>
      <w:r>
        <w:rPr>
          <w:rFonts w:hint="default" w:ascii="Times New Roman" w:hAnsi="Times New Roman" w:eastAsia="方正仿宋_GBK" w:cs="Times New Roman"/>
          <w:bCs/>
          <w:sz w:val="32"/>
        </w:rPr>
        <w:t>损坏、短缺</w:t>
      </w:r>
      <w:r>
        <w:rPr>
          <w:rFonts w:hint="eastAsia" w:ascii="Times New Roman" w:hAnsi="Times New Roman" w:eastAsia="方正仿宋_GBK" w:cs="Times New Roman"/>
          <w:bCs/>
          <w:sz w:val="32"/>
          <w:lang w:eastAsia="zh-Hans"/>
        </w:rPr>
        <w:t>，</w:t>
      </w:r>
      <w:r>
        <w:rPr>
          <w:rFonts w:hint="eastAsia" w:ascii="Times New Roman" w:hAnsi="Times New Roman" w:eastAsia="方正仿宋_GBK" w:cs="Times New Roman"/>
          <w:bCs/>
          <w:sz w:val="32"/>
          <w:lang w:val="en-US" w:eastAsia="zh-Hans"/>
        </w:rPr>
        <w:t>以及乙方</w:t>
      </w:r>
      <w:r>
        <w:rPr>
          <w:rFonts w:hint="default" w:ascii="Times New Roman" w:hAnsi="Times New Roman" w:eastAsia="方正仿宋_GBK" w:cs="Times New Roman"/>
          <w:bCs/>
          <w:sz w:val="32"/>
        </w:rPr>
        <w:t>结清所有未付费用后</w:t>
      </w:r>
      <w:r>
        <w:rPr>
          <w:rFonts w:hint="eastAsia" w:ascii="Times New Roman" w:hAnsi="Times New Roman" w:eastAsia="方正仿宋_GBK" w:cs="Times New Roman"/>
          <w:bCs/>
          <w:sz w:val="32"/>
          <w:lang w:eastAsia="zh-Hans"/>
        </w:rPr>
        <w:t>，</w:t>
      </w:r>
      <w:r>
        <w:rPr>
          <w:rFonts w:hint="eastAsia" w:ascii="Times New Roman" w:hAnsi="Times New Roman" w:eastAsia="方正仿宋_GBK" w:cs="Times New Roman"/>
          <w:bCs/>
          <w:sz w:val="32"/>
          <w:lang w:val="en-US" w:eastAsia="zh-Hans"/>
        </w:rPr>
        <w:t>甲方</w:t>
      </w:r>
      <w:r>
        <w:rPr>
          <w:rFonts w:hint="default" w:ascii="Times New Roman" w:hAnsi="Times New Roman" w:eastAsia="方正仿宋_GBK" w:cs="Times New Roman"/>
          <w:bCs/>
          <w:sz w:val="32"/>
        </w:rPr>
        <w:t>将押金</w:t>
      </w:r>
      <w:r>
        <w:rPr>
          <w:rFonts w:hint="eastAsia" w:ascii="Times New Roman" w:hAnsi="Times New Roman" w:eastAsia="方正仿宋_GBK" w:cs="Times New Roman"/>
          <w:bCs/>
          <w:sz w:val="32"/>
          <w:lang w:val="en-US" w:eastAsia="zh-Hans"/>
        </w:rPr>
        <w:t>全额</w:t>
      </w:r>
      <w:r>
        <w:rPr>
          <w:rFonts w:hint="default" w:ascii="Times New Roman" w:hAnsi="Times New Roman" w:eastAsia="方正仿宋_GBK" w:cs="Times New Roman"/>
          <w:bCs/>
          <w:sz w:val="32"/>
        </w:rPr>
        <w:t>无息归还乙方。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bCs/>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b/>
          <w:bCs/>
          <w:sz w:val="32"/>
        </w:rPr>
        <w:t>　</w:t>
      </w:r>
      <w:r>
        <w:rPr>
          <w:rFonts w:hint="eastAsia" w:ascii="方正黑体_GBK" w:hAnsi="方正黑体_GBK" w:eastAsia="方正黑体_GBK" w:cs="方正黑体_GBK"/>
          <w:b w:val="0"/>
          <w:bCs w:val="0"/>
          <w:sz w:val="32"/>
          <w:lang w:val="en-US" w:eastAsia="zh-Hans"/>
        </w:rPr>
        <w:t>七</w:t>
      </w:r>
      <w:r>
        <w:rPr>
          <w:rFonts w:hint="eastAsia" w:ascii="方正黑体_GBK" w:hAnsi="方正黑体_GBK" w:eastAsia="方正黑体_GBK" w:cs="方正黑体_GBK"/>
          <w:b w:val="0"/>
          <w:bCs w:val="0"/>
          <w:sz w:val="32"/>
        </w:rPr>
        <w:t>、水电费缴交方式及供电管理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lang w:eastAsia="zh-CN"/>
        </w:rPr>
        <w:t>水、</w:t>
      </w:r>
      <w:r>
        <w:rPr>
          <w:rFonts w:hint="default" w:ascii="Times New Roman" w:hAnsi="Times New Roman" w:eastAsia="方正仿宋_GBK" w:cs="Times New Roman"/>
          <w:sz w:val="32"/>
        </w:rPr>
        <w:t>电费按乙方实际用</w:t>
      </w:r>
      <w:r>
        <w:rPr>
          <w:rFonts w:hint="default" w:ascii="Times New Roman" w:hAnsi="Times New Roman" w:eastAsia="方正仿宋_GBK" w:cs="Times New Roman"/>
          <w:sz w:val="32"/>
          <w:lang w:eastAsia="zh-CN"/>
        </w:rPr>
        <w:t>水、用</w:t>
      </w:r>
      <w:r>
        <w:rPr>
          <w:rFonts w:hint="default" w:ascii="Times New Roman" w:hAnsi="Times New Roman" w:eastAsia="方正仿宋_GBK" w:cs="Times New Roman"/>
          <w:sz w:val="32"/>
        </w:rPr>
        <w:t>电量及其损耗每月抄表计价</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由乙方自行到供</w:t>
      </w:r>
      <w:r>
        <w:rPr>
          <w:rFonts w:hint="default" w:ascii="Times New Roman" w:hAnsi="Times New Roman" w:eastAsia="方正仿宋_GBK" w:cs="Times New Roman"/>
          <w:sz w:val="32"/>
          <w:lang w:eastAsia="zh-CN"/>
        </w:rPr>
        <w:t>水、供</w:t>
      </w:r>
      <w:r>
        <w:rPr>
          <w:rFonts w:hint="default" w:ascii="Times New Roman" w:hAnsi="Times New Roman" w:eastAsia="方正仿宋_GBK" w:cs="Times New Roman"/>
          <w:sz w:val="32"/>
        </w:rPr>
        <w:t>电部门缴交，甲方概不负责。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2</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因拖欠水电费而被停水、停电的，责任</w:t>
      </w:r>
      <w:r>
        <w:rPr>
          <w:rFonts w:hint="eastAsia" w:ascii="Times New Roman" w:hAnsi="Times New Roman" w:eastAsia="方正仿宋_GBK" w:cs="Times New Roman"/>
          <w:sz w:val="32"/>
          <w:lang w:val="en-US" w:eastAsia="zh-Hans"/>
        </w:rPr>
        <w:t>由乙方</w:t>
      </w:r>
      <w:r>
        <w:rPr>
          <w:rFonts w:hint="default" w:ascii="Times New Roman" w:hAnsi="Times New Roman" w:eastAsia="方正仿宋_GBK" w:cs="Times New Roman"/>
          <w:sz w:val="32"/>
        </w:rPr>
        <w:t>自</w:t>
      </w:r>
      <w:r>
        <w:rPr>
          <w:rFonts w:hint="eastAsia" w:ascii="Times New Roman" w:hAnsi="Times New Roman" w:eastAsia="方正仿宋_GBK" w:cs="Times New Roman"/>
          <w:sz w:val="32"/>
          <w:lang w:val="en-US" w:eastAsia="zh-Hans"/>
        </w:rPr>
        <w:t>行</w:t>
      </w:r>
      <w:r>
        <w:rPr>
          <w:rFonts w:hint="default" w:ascii="Times New Roman" w:hAnsi="Times New Roman" w:eastAsia="方正仿宋_GBK" w:cs="Times New Roman"/>
          <w:sz w:val="32"/>
        </w:rPr>
        <w:t>负</w:t>
      </w:r>
      <w:r>
        <w:rPr>
          <w:rFonts w:hint="eastAsia" w:ascii="Times New Roman" w:hAnsi="Times New Roman" w:eastAsia="方正仿宋_GBK" w:cs="Times New Roman"/>
          <w:sz w:val="32"/>
          <w:lang w:val="en-US" w:eastAsia="zh-Hans"/>
        </w:rPr>
        <w:t>责</w:t>
      </w:r>
      <w:r>
        <w:rPr>
          <w:rFonts w:hint="default" w:ascii="Times New Roman" w:hAnsi="Times New Roman" w:eastAsia="方正仿宋_GBK" w:cs="Times New Roman"/>
          <w:sz w:val="32"/>
        </w:rPr>
        <w:t>，与甲方无关。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bCs/>
          <w:sz w:val="32"/>
        </w:rPr>
      </w:pPr>
      <w:r>
        <w:rPr>
          <w:rFonts w:hint="default" w:ascii="Times New Roman" w:hAnsi="Times New Roman" w:eastAsia="方正仿宋_GBK" w:cs="Times New Roman"/>
          <w:sz w:val="32"/>
        </w:rPr>
        <w:t>　</w:t>
      </w:r>
      <w:r>
        <w:rPr>
          <w:rFonts w:hint="eastAsia" w:ascii="方正黑体_GBK" w:hAnsi="方正黑体_GBK" w:eastAsia="方正黑体_GBK" w:cs="方正黑体_GBK"/>
          <w:b w:val="0"/>
          <w:bCs w:val="0"/>
          <w:sz w:val="32"/>
        </w:rPr>
        <w:t>　</w:t>
      </w:r>
      <w:r>
        <w:rPr>
          <w:rFonts w:hint="eastAsia" w:ascii="方正黑体_GBK" w:hAnsi="方正黑体_GBK" w:eastAsia="方正黑体_GBK" w:cs="方正黑体_GBK"/>
          <w:b w:val="0"/>
          <w:bCs w:val="0"/>
          <w:sz w:val="32"/>
          <w:lang w:val="en-US" w:eastAsia="zh-Hans"/>
        </w:rPr>
        <w:t>八</w:t>
      </w:r>
      <w:r>
        <w:rPr>
          <w:rFonts w:hint="eastAsia" w:ascii="方正黑体_GBK" w:hAnsi="方正黑体_GBK" w:eastAsia="方正黑体_GBK" w:cs="方正黑体_GBK"/>
          <w:b w:val="0"/>
          <w:bCs w:val="0"/>
          <w:sz w:val="32"/>
        </w:rPr>
        <w:t>、乙方责任和义务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守法经营</w:t>
      </w:r>
      <w:r>
        <w:rPr>
          <w:rFonts w:hint="default" w:ascii="Times New Roman" w:hAnsi="Times New Roman" w:eastAsia="方正仿宋_GBK" w:cs="Times New Roman"/>
          <w:sz w:val="32"/>
          <w:lang w:eastAsia="zh-CN"/>
        </w:rPr>
        <w:t>、合法用工，</w:t>
      </w:r>
      <w:r>
        <w:rPr>
          <w:rFonts w:hint="default" w:ascii="Times New Roman" w:hAnsi="Times New Roman" w:eastAsia="方正仿宋_GBK" w:cs="Times New Roman"/>
          <w:sz w:val="32"/>
        </w:rPr>
        <w:t>服从有关部门的管理，自行完成工商、税务（不含房屋租赁税）、治安、卫生等部门的</w:t>
      </w:r>
      <w:r>
        <w:rPr>
          <w:rFonts w:hint="eastAsia" w:ascii="Times New Roman" w:hAnsi="Times New Roman" w:eastAsia="方正仿宋_GBK" w:cs="Times New Roman"/>
          <w:sz w:val="32"/>
          <w:lang w:val="en-US" w:eastAsia="zh-Hans"/>
        </w:rPr>
        <w:t>要求</w:t>
      </w:r>
      <w:r>
        <w:rPr>
          <w:rFonts w:hint="default" w:ascii="Times New Roman" w:hAnsi="Times New Roman" w:eastAsia="方正仿宋_GBK" w:cs="Times New Roman"/>
          <w:sz w:val="32"/>
        </w:rPr>
        <w:t>缴交</w:t>
      </w:r>
      <w:r>
        <w:rPr>
          <w:rFonts w:hint="eastAsia" w:ascii="Times New Roman" w:hAnsi="Times New Roman" w:eastAsia="方正仿宋_GBK" w:cs="Times New Roman"/>
          <w:sz w:val="32"/>
          <w:lang w:val="en-US" w:eastAsia="zh-Hans"/>
        </w:rPr>
        <w:t>的费用</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2</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lang w:eastAsia="zh-CN"/>
        </w:rPr>
        <w:t>甲方的房屋只提供乙方租用，不得转租，在</w:t>
      </w:r>
      <w:r>
        <w:rPr>
          <w:rFonts w:hint="default" w:ascii="Times New Roman" w:hAnsi="Times New Roman" w:eastAsia="方正仿宋_GBK" w:cs="Times New Roman"/>
          <w:sz w:val="32"/>
        </w:rPr>
        <w:t>使用</w:t>
      </w:r>
      <w:r>
        <w:rPr>
          <w:rFonts w:hint="default" w:ascii="Times New Roman" w:hAnsi="Times New Roman" w:eastAsia="方正仿宋_GBK" w:cs="Times New Roman"/>
          <w:sz w:val="32"/>
          <w:lang w:eastAsia="zh-CN"/>
        </w:rPr>
        <w:t>过程中，要</w:t>
      </w:r>
      <w:r>
        <w:rPr>
          <w:rFonts w:hint="default" w:ascii="Times New Roman" w:hAnsi="Times New Roman" w:eastAsia="方正仿宋_GBK" w:cs="Times New Roman"/>
          <w:sz w:val="32"/>
        </w:rPr>
        <w:t>保护好甲方的</w:t>
      </w:r>
      <w:r>
        <w:rPr>
          <w:rFonts w:hint="default" w:ascii="Times New Roman" w:hAnsi="Times New Roman" w:eastAsia="方正仿宋_GBK" w:cs="Times New Roman"/>
          <w:sz w:val="32"/>
          <w:lang w:eastAsia="zh-CN"/>
        </w:rPr>
        <w:t>一切</w:t>
      </w:r>
      <w:r>
        <w:rPr>
          <w:rFonts w:hint="default" w:ascii="Times New Roman" w:hAnsi="Times New Roman" w:eastAsia="方正仿宋_GBK" w:cs="Times New Roman"/>
          <w:sz w:val="32"/>
        </w:rPr>
        <w:t>财产</w:t>
      </w:r>
      <w:r>
        <w:rPr>
          <w:rFonts w:hint="default" w:ascii="Times New Roman" w:hAnsi="Times New Roman" w:eastAsia="方正仿宋_GBK" w:cs="Times New Roman"/>
          <w:sz w:val="32"/>
          <w:lang w:eastAsia="zh-CN"/>
        </w:rPr>
        <w:t>（含房屋、变压器）</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eastAsia="zh-CN"/>
        </w:rPr>
        <w:t>如发现</w:t>
      </w:r>
      <w:r>
        <w:rPr>
          <w:rFonts w:hint="default" w:ascii="Times New Roman" w:hAnsi="Times New Roman" w:eastAsia="方正仿宋_GBK" w:cs="Times New Roman"/>
          <w:sz w:val="32"/>
        </w:rPr>
        <w:t>转租或变相转租</w:t>
      </w:r>
      <w:r>
        <w:rPr>
          <w:rFonts w:hint="default" w:ascii="Times New Roman" w:hAnsi="Times New Roman" w:eastAsia="方正仿宋_GBK" w:cs="Times New Roman"/>
          <w:sz w:val="32"/>
          <w:lang w:eastAsia="zh-CN"/>
        </w:rPr>
        <w:t>给</w:t>
      </w:r>
      <w:r>
        <w:rPr>
          <w:rFonts w:hint="default" w:ascii="Times New Roman" w:hAnsi="Times New Roman" w:eastAsia="方正仿宋_GBK" w:cs="Times New Roman"/>
          <w:sz w:val="32"/>
        </w:rPr>
        <w:t>他人</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经查实，视乙方违约，甲方即时收回房屋使用权</w:t>
      </w:r>
      <w:r>
        <w:rPr>
          <w:rFonts w:hint="eastAsia" w:ascii="Times New Roman" w:hAnsi="Times New Roman" w:eastAsia="方正仿宋_GBK" w:cs="Times New Roman"/>
          <w:sz w:val="32"/>
          <w:lang w:eastAsia="zh-Hans"/>
        </w:rPr>
        <w:t>，</w:t>
      </w:r>
      <w:r>
        <w:rPr>
          <w:rFonts w:hint="eastAsia" w:ascii="Times New Roman" w:hAnsi="Times New Roman" w:eastAsia="方正仿宋_GBK" w:cs="Times New Roman"/>
          <w:sz w:val="32"/>
          <w:lang w:val="en-US" w:eastAsia="zh-Hans"/>
        </w:rPr>
        <w:t>不予退还乙方押金，给甲方造成的损失还应予以赔偿</w:t>
      </w:r>
      <w:r>
        <w:rPr>
          <w:rFonts w:hint="default" w:ascii="Times New Roman" w:hAnsi="Times New Roman" w:eastAsia="方正仿宋_GBK" w:cs="Times New Roman"/>
          <w:sz w:val="32"/>
        </w:rPr>
        <w:t>。乙方必须承担由此造成的经济责任和连带的经济责任。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3</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未经甲方</w:t>
      </w:r>
      <w:r>
        <w:rPr>
          <w:rFonts w:hint="eastAsia" w:ascii="Times New Roman" w:hAnsi="Times New Roman" w:eastAsia="方正仿宋_GBK" w:cs="Times New Roman"/>
          <w:sz w:val="32"/>
          <w:lang w:val="en-US" w:eastAsia="zh-Hans"/>
        </w:rPr>
        <w:t>书面</w:t>
      </w:r>
      <w:r>
        <w:rPr>
          <w:rFonts w:hint="default" w:ascii="Times New Roman" w:hAnsi="Times New Roman" w:eastAsia="方正仿宋_GBK" w:cs="Times New Roman"/>
          <w:sz w:val="32"/>
        </w:rPr>
        <w:t>同意，</w:t>
      </w:r>
      <w:r>
        <w:rPr>
          <w:rFonts w:hint="default" w:ascii="Times New Roman" w:hAnsi="Times New Roman" w:eastAsia="方正仿宋_GBK" w:cs="Times New Roman"/>
          <w:sz w:val="32"/>
          <w:lang w:val="en-US" w:eastAsia="zh-CN"/>
        </w:rPr>
        <w:t>乙方</w:t>
      </w:r>
      <w:r>
        <w:rPr>
          <w:rFonts w:hint="default" w:ascii="Times New Roman" w:hAnsi="Times New Roman" w:eastAsia="方正仿宋_GBK" w:cs="Times New Roman"/>
          <w:sz w:val="32"/>
        </w:rPr>
        <w:t>不得随意乱拉电源线和随意改动房屋建筑结构。</w:t>
      </w:r>
      <w:r>
        <w:rPr>
          <w:rFonts w:hint="default" w:ascii="Times New Roman" w:hAnsi="Times New Roman" w:eastAsia="方正仿宋_GBK" w:cs="Times New Roman"/>
          <w:sz w:val="32"/>
          <w:lang w:eastAsia="zh-CN"/>
        </w:rPr>
        <w:t>否则，视作违约。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4</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甲方提供</w:t>
      </w:r>
      <w:r>
        <w:rPr>
          <w:rFonts w:hint="default" w:ascii="Times New Roman" w:hAnsi="Times New Roman" w:eastAsia="方正仿宋_GBK" w:cs="Times New Roman"/>
          <w:sz w:val="32"/>
          <w:lang w:eastAsia="zh-CN"/>
        </w:rPr>
        <w:t>现有</w:t>
      </w:r>
      <w:r>
        <w:rPr>
          <w:rFonts w:hint="default" w:ascii="Times New Roman" w:hAnsi="Times New Roman" w:eastAsia="方正仿宋_GBK" w:cs="Times New Roman"/>
          <w:sz w:val="32"/>
        </w:rPr>
        <w:t>给乙方使用的房屋内的水电设施、排污排水管道，门窗玻璃、地面、天面、墙体、化粪池等附属设施，</w:t>
      </w:r>
      <w:r>
        <w:rPr>
          <w:rFonts w:hint="default" w:ascii="Times New Roman" w:hAnsi="Times New Roman" w:eastAsia="方正仿宋_GBK" w:cs="Times New Roman"/>
          <w:sz w:val="32"/>
          <w:lang w:val="en-US" w:eastAsia="zh-CN"/>
        </w:rPr>
        <w:t>如</w:t>
      </w:r>
      <w:r>
        <w:rPr>
          <w:rFonts w:hint="default" w:ascii="Times New Roman" w:hAnsi="Times New Roman" w:eastAsia="方正仿宋_GBK" w:cs="Times New Roman"/>
          <w:sz w:val="32"/>
        </w:rPr>
        <w:t>在合同期内</w:t>
      </w:r>
      <w:r>
        <w:rPr>
          <w:rFonts w:hint="default" w:ascii="Times New Roman" w:hAnsi="Times New Roman" w:eastAsia="方正仿宋_GBK" w:cs="Times New Roman"/>
          <w:sz w:val="32"/>
          <w:lang w:val="en-US" w:eastAsia="zh-CN"/>
        </w:rPr>
        <w:t>出现</w:t>
      </w:r>
      <w:r>
        <w:rPr>
          <w:rFonts w:hint="default" w:ascii="Times New Roman" w:hAnsi="Times New Roman" w:eastAsia="方正仿宋_GBK" w:cs="Times New Roman"/>
          <w:sz w:val="32"/>
        </w:rPr>
        <w:t>破损、渗漏、堵塞等</w:t>
      </w:r>
      <w:r>
        <w:rPr>
          <w:rFonts w:hint="default" w:ascii="Times New Roman" w:hAnsi="Times New Roman" w:eastAsia="方正仿宋_GBK" w:cs="Times New Roman"/>
          <w:sz w:val="32"/>
          <w:lang w:val="en-US" w:eastAsia="zh-CN"/>
        </w:rPr>
        <w:t>问题</w:t>
      </w:r>
      <w:r>
        <w:rPr>
          <w:rFonts w:hint="default" w:ascii="Times New Roman" w:hAnsi="Times New Roman" w:eastAsia="方正仿宋_GBK" w:cs="Times New Roman"/>
          <w:sz w:val="32"/>
        </w:rPr>
        <w:t>由乙方负责维修、更换，并承担</w:t>
      </w:r>
      <w:r>
        <w:rPr>
          <w:rFonts w:hint="default" w:ascii="Times New Roman" w:hAnsi="Times New Roman" w:eastAsia="方正仿宋_GBK" w:cs="Times New Roman"/>
          <w:sz w:val="32"/>
          <w:lang w:val="en-US" w:eastAsia="zh-CN"/>
        </w:rPr>
        <w:t>因</w:t>
      </w:r>
      <w:r>
        <w:rPr>
          <w:rFonts w:hint="default" w:ascii="Times New Roman" w:hAnsi="Times New Roman" w:eastAsia="方正仿宋_GBK" w:cs="Times New Roman"/>
          <w:sz w:val="32"/>
        </w:rPr>
        <w:t>此发生的费用。</w:t>
      </w:r>
      <w:r>
        <w:rPr>
          <w:rFonts w:hint="default" w:ascii="Times New Roman" w:hAnsi="Times New Roman" w:eastAsia="方正仿宋_GBK" w:cs="Times New Roman"/>
          <w:sz w:val="32"/>
          <w:lang w:eastAsia="zh-CN"/>
        </w:rPr>
        <w:t>如遇不可抗拒的自然灾害，所造成甲方的财产损失与乙方无关。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5</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消防设施由乙方</w:t>
      </w:r>
      <w:r>
        <w:rPr>
          <w:rFonts w:hint="default" w:ascii="Times New Roman" w:hAnsi="Times New Roman" w:eastAsia="方正仿宋_GBK" w:cs="Times New Roman"/>
          <w:sz w:val="32"/>
          <w:lang w:eastAsia="zh-CN"/>
        </w:rPr>
        <w:t>自费</w:t>
      </w:r>
      <w:r>
        <w:rPr>
          <w:rFonts w:hint="default" w:ascii="Times New Roman" w:hAnsi="Times New Roman" w:eastAsia="方正仿宋_GBK" w:cs="Times New Roman"/>
          <w:sz w:val="32"/>
        </w:rPr>
        <w:t>安装、维护和年检，消防证照的登记变更由乙方负责并承担以上费用，甲方协助乙方办理相关事宜</w:t>
      </w:r>
      <w:r>
        <w:rPr>
          <w:rFonts w:hint="eastAsia" w:ascii="Times New Roman" w:hAnsi="Times New Roman" w:eastAsia="方正仿宋_GBK" w:cs="Times New Roman"/>
          <w:sz w:val="32"/>
          <w:lang w:eastAsia="zh-Hans"/>
        </w:rPr>
        <w:t>，</w:t>
      </w:r>
      <w:r>
        <w:rPr>
          <w:rFonts w:hint="default" w:ascii="Times New Roman" w:hAnsi="Times New Roman" w:eastAsia="方正仿宋_GBK" w:cs="Times New Roman"/>
          <w:sz w:val="32"/>
        </w:rPr>
        <w:t>合同期满，无偿归甲方所有。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6</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被承租房屋的防雷设施的年度检测和维修费用由乙方负责</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如</w:t>
      </w:r>
      <w:r>
        <w:rPr>
          <w:rFonts w:hint="default" w:ascii="Times New Roman" w:hAnsi="Times New Roman" w:eastAsia="方正仿宋_GBK" w:cs="Times New Roman"/>
          <w:sz w:val="32"/>
        </w:rPr>
        <w:t>造成安全生产事故由乙方负责。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7</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未经甲方</w:t>
      </w:r>
      <w:r>
        <w:rPr>
          <w:rFonts w:hint="eastAsia" w:ascii="Times New Roman" w:hAnsi="Times New Roman" w:eastAsia="方正仿宋_GBK" w:cs="Times New Roman"/>
          <w:sz w:val="32"/>
          <w:lang w:val="en-US" w:eastAsia="zh-Hans"/>
        </w:rPr>
        <w:t>书面</w:t>
      </w:r>
      <w:r>
        <w:rPr>
          <w:rFonts w:hint="default" w:ascii="Times New Roman" w:hAnsi="Times New Roman" w:eastAsia="方正仿宋_GBK" w:cs="Times New Roman"/>
          <w:sz w:val="32"/>
        </w:rPr>
        <w:t>同意，不得擅自存放易燃、易爆、腐蚀性或对人体有害的物品</w:t>
      </w:r>
      <w:r>
        <w:rPr>
          <w:rFonts w:hint="default" w:ascii="Times New Roman" w:hAnsi="Times New Roman" w:eastAsia="方正仿宋_GBK" w:cs="Times New Roman"/>
          <w:sz w:val="32"/>
          <w:lang w:eastAsia="zh-CN"/>
        </w:rPr>
        <w:t>，</w:t>
      </w:r>
      <w:r>
        <w:rPr>
          <w:rFonts w:hint="eastAsia" w:ascii="Times New Roman" w:hAnsi="Times New Roman" w:eastAsia="方正仿宋_GBK" w:cs="Times New Roman"/>
          <w:sz w:val="32"/>
          <w:lang w:val="en-US" w:eastAsia="zh-Hans"/>
        </w:rPr>
        <w:t>因此引发</w:t>
      </w:r>
      <w:r>
        <w:rPr>
          <w:rFonts w:hint="eastAsia" w:ascii="Times New Roman" w:hAnsi="Times New Roman" w:eastAsia="方正仿宋_GBK" w:cs="Times New Roman"/>
          <w:sz w:val="32"/>
          <w:lang w:eastAsia="zh-Hans"/>
        </w:rPr>
        <w:t>安全问题造成的一切人身或财产损失以及一切安全事故均由乙方来承担</w:t>
      </w:r>
      <w:r>
        <w:rPr>
          <w:rFonts w:hint="eastAsia" w:ascii="Times New Roman" w:hAnsi="Times New Roman" w:eastAsia="方正仿宋_GBK" w:cs="Times New Roman"/>
          <w:sz w:val="32"/>
          <w:lang w:val="en-US" w:eastAsia="zh-Hans"/>
        </w:rPr>
        <w:t>经济责任和法律责任</w:t>
      </w:r>
      <w:r>
        <w:rPr>
          <w:rFonts w:hint="eastAsia" w:ascii="Times New Roman" w:hAnsi="Times New Roman" w:eastAsia="方正仿宋_GBK" w:cs="Times New Roman"/>
          <w:sz w:val="32"/>
          <w:lang w:eastAsia="zh-Hans"/>
        </w:rPr>
        <w:t>，甲方不负任何责任</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8</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在合同期内，乙方</w:t>
      </w:r>
      <w:r>
        <w:rPr>
          <w:rFonts w:hint="eastAsia" w:ascii="Times New Roman" w:hAnsi="Times New Roman" w:eastAsia="方正仿宋_GBK" w:cs="Times New Roman"/>
          <w:sz w:val="32"/>
          <w:lang w:val="en-US" w:eastAsia="zh-Hans"/>
        </w:rPr>
        <w:t>因</w:t>
      </w:r>
      <w:r>
        <w:rPr>
          <w:rFonts w:hint="default" w:ascii="Times New Roman" w:hAnsi="Times New Roman" w:eastAsia="方正仿宋_GBK" w:cs="Times New Roman"/>
          <w:sz w:val="32"/>
        </w:rPr>
        <w:t>经营行为发生的债权债务或违反法律、法规</w:t>
      </w:r>
      <w:r>
        <w:rPr>
          <w:rFonts w:hint="default" w:ascii="Times New Roman" w:hAnsi="Times New Roman" w:eastAsia="方正仿宋_GBK" w:cs="Times New Roman"/>
          <w:sz w:val="32"/>
          <w:lang w:val="en-US" w:eastAsia="zh-CN"/>
        </w:rPr>
        <w:t>等</w:t>
      </w:r>
      <w:r>
        <w:rPr>
          <w:rFonts w:hint="default" w:ascii="Times New Roman" w:hAnsi="Times New Roman" w:eastAsia="方正仿宋_GBK" w:cs="Times New Roman"/>
          <w:sz w:val="32"/>
        </w:rPr>
        <w:t>相关规定</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造成</w:t>
      </w:r>
      <w:r>
        <w:rPr>
          <w:rFonts w:hint="default" w:ascii="Times New Roman" w:hAnsi="Times New Roman" w:eastAsia="方正仿宋_GBK" w:cs="Times New Roman"/>
          <w:sz w:val="32"/>
          <w:lang w:eastAsia="zh-CN"/>
        </w:rPr>
        <w:t>的</w:t>
      </w:r>
      <w:r>
        <w:rPr>
          <w:rFonts w:hint="default" w:ascii="Times New Roman" w:hAnsi="Times New Roman" w:eastAsia="方正仿宋_GBK" w:cs="Times New Roman"/>
          <w:sz w:val="32"/>
        </w:rPr>
        <w:t>一切</w:t>
      </w:r>
      <w:r>
        <w:rPr>
          <w:rFonts w:hint="default" w:ascii="Times New Roman" w:hAnsi="Times New Roman" w:eastAsia="方正仿宋_GBK" w:cs="Times New Roman"/>
          <w:sz w:val="32"/>
          <w:lang w:eastAsia="zh-CN"/>
        </w:rPr>
        <w:t>后果</w:t>
      </w:r>
      <w:r>
        <w:rPr>
          <w:rFonts w:hint="default" w:ascii="Times New Roman" w:hAnsi="Times New Roman" w:eastAsia="方正仿宋_GBK" w:cs="Times New Roman"/>
          <w:sz w:val="32"/>
        </w:rPr>
        <w:t>由乙方负责，与甲方无关。因拖欠员工工资等经济纠纷，且有意规避逃脱的，甲方可以采取暂扣设备和折价抵扣押金等措施，并报相关职能部门依法处理。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9</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按本合同规定，按时足额一次性缴清房屋租金</w:t>
      </w:r>
      <w:r>
        <w:rPr>
          <w:rFonts w:hint="eastAsia" w:ascii="Times New Roman" w:hAnsi="Times New Roman" w:eastAsia="方正仿宋_GBK" w:cs="Times New Roman"/>
          <w:sz w:val="32"/>
          <w:lang w:eastAsia="zh-Hans"/>
        </w:rPr>
        <w:t>，以及水电费等费用</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方正仿宋_GBK" w:cs="Times New Roman"/>
          <w:sz w:val="32"/>
          <w:lang w:eastAsia="zh-Hans"/>
        </w:rPr>
      </w:pPr>
      <w:r>
        <w:rPr>
          <w:rFonts w:hint="default" w:ascii="Times New Roman" w:hAnsi="Times New Roman" w:eastAsia="方正仿宋_GBK" w:cs="Times New Roman"/>
          <w:sz w:val="32"/>
        </w:rPr>
        <w:t>10</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eastAsia="zh-Hans"/>
        </w:rPr>
        <w:t>乙方应于房屋租赁期满后，将承租房屋及附属设施、设备交还甲方，并保持完好状态，如有损坏照价赔偿，但不包括在租用期间正常使用过程中造成的甲方房屋及其附属设施的正常磨损、变旧、漏水、开裂、老化等正</w:t>
      </w:r>
      <w:r>
        <w:rPr>
          <w:rFonts w:hint="eastAsia" w:ascii="Times New Roman" w:hAnsi="Times New Roman" w:eastAsia="方正仿宋_GBK" w:cs="Times New Roman"/>
          <w:sz w:val="32"/>
          <w:lang w:eastAsia="zh-CN"/>
        </w:rPr>
        <w:t>常</w:t>
      </w:r>
      <w:r>
        <w:rPr>
          <w:rFonts w:hint="eastAsia" w:ascii="Times New Roman" w:hAnsi="Times New Roman" w:eastAsia="方正仿宋_GBK" w:cs="Times New Roman"/>
          <w:sz w:val="32"/>
          <w:lang w:eastAsia="zh-Hans"/>
        </w:rPr>
        <w:t>损耗情况。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方正仿宋_GBK" w:cs="Times New Roman"/>
          <w:sz w:val="32"/>
          <w:lang w:eastAsia="zh-Hans"/>
        </w:rPr>
      </w:pPr>
      <w:r>
        <w:rPr>
          <w:rFonts w:hint="default" w:ascii="Times New Roman" w:hAnsi="Times New Roman" w:eastAsia="方正仿宋_GBK" w:cs="Times New Roman"/>
          <w:sz w:val="32"/>
          <w:lang w:eastAsia="zh-Hans"/>
        </w:rPr>
        <w:t>11</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eastAsia="zh-Hans"/>
        </w:rPr>
        <w:t>乙方不得损坏房屋设施，如因使用不当造成房屋及设施损坏的，乙方应立即负责修复或经济赔偿。乙方必须正确使用房屋内设备、设施，因使用水、电不当而发生人身或财产损失由乙方承担一切经济责任和法律责任，并承担因此而发生的其他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方正仿宋_GBK" w:cs="Times New Roman"/>
          <w:sz w:val="32"/>
          <w:lang w:eastAsia="zh-Hans"/>
        </w:rPr>
      </w:pPr>
      <w:r>
        <w:rPr>
          <w:rFonts w:hint="default" w:ascii="Times New Roman" w:hAnsi="Times New Roman" w:eastAsia="方正仿宋_GBK" w:cs="Times New Roman"/>
          <w:sz w:val="32"/>
          <w:lang w:eastAsia="zh-Hans"/>
        </w:rPr>
        <w:t>12</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eastAsia="zh-Hans"/>
        </w:rPr>
        <w:t>乙方房屋租赁期满退</w:t>
      </w:r>
      <w:r>
        <w:rPr>
          <w:rFonts w:hint="eastAsia" w:ascii="Times New Roman" w:hAnsi="Times New Roman" w:eastAsia="方正仿宋_GBK" w:cs="Times New Roman"/>
          <w:sz w:val="32"/>
          <w:lang w:eastAsia="zh-CN"/>
        </w:rPr>
        <w:t>租</w:t>
      </w:r>
      <w:r>
        <w:rPr>
          <w:rFonts w:hint="eastAsia" w:ascii="Times New Roman" w:hAnsi="Times New Roman" w:eastAsia="方正仿宋_GBK" w:cs="Times New Roman"/>
          <w:sz w:val="32"/>
          <w:lang w:eastAsia="zh-Hans"/>
        </w:rPr>
        <w:t>后，应保持租赁房屋的卫生整洁，否则甲方有权</w:t>
      </w:r>
      <w:r>
        <w:rPr>
          <w:rFonts w:hint="eastAsia" w:ascii="Times New Roman" w:hAnsi="Times New Roman" w:eastAsia="方正仿宋_GBK" w:cs="Times New Roman"/>
          <w:sz w:val="32"/>
          <w:lang w:eastAsia="zh-CN"/>
        </w:rPr>
        <w:t>要求</w:t>
      </w:r>
      <w:r>
        <w:rPr>
          <w:rFonts w:hint="eastAsia" w:ascii="Times New Roman" w:hAnsi="Times New Roman" w:eastAsia="方正仿宋_GBK" w:cs="Times New Roman"/>
          <w:sz w:val="32"/>
          <w:lang w:eastAsia="zh-Hans"/>
        </w:rPr>
        <w:t>乙方支付相关的清洁费用或扣除部分或全部押金。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方正仿宋_GBK" w:cs="Times New Roman"/>
          <w:sz w:val="32"/>
          <w:lang w:eastAsia="zh-Hans"/>
        </w:rPr>
      </w:pPr>
      <w:r>
        <w:rPr>
          <w:rFonts w:hint="default" w:ascii="Times New Roman" w:hAnsi="Times New Roman" w:eastAsia="方正仿宋_GBK" w:cs="Times New Roman"/>
          <w:sz w:val="32"/>
          <w:lang w:eastAsia="zh-Hans"/>
        </w:rPr>
        <w:t>13</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eastAsia="zh-Hans"/>
        </w:rPr>
        <w:t>乙方租赁房屋后，在不影响建筑物结构安全的前提下，可对所租赁房屋进行装修或改造，装修改造的费用由乙方</w:t>
      </w:r>
      <w:r>
        <w:rPr>
          <w:rFonts w:hint="eastAsia" w:ascii="Times New Roman" w:hAnsi="Times New Roman" w:eastAsia="方正仿宋_GBK" w:cs="Times New Roman"/>
          <w:sz w:val="32"/>
          <w:lang w:val="en-US" w:eastAsia="zh-Hans"/>
        </w:rPr>
        <w:t>自行承担</w:t>
      </w:r>
      <w:r>
        <w:rPr>
          <w:rFonts w:hint="eastAsia" w:ascii="Times New Roman" w:hAnsi="Times New Roman" w:eastAsia="方正仿宋_GBK" w:cs="Times New Roman"/>
          <w:sz w:val="32"/>
          <w:lang w:eastAsia="zh-Hans"/>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如乙方违反</w:t>
      </w:r>
      <w:r>
        <w:rPr>
          <w:rFonts w:hint="eastAsia" w:ascii="Times New Roman" w:hAnsi="Times New Roman" w:eastAsia="方正仿宋_GBK" w:cs="Times New Roman"/>
          <w:sz w:val="32"/>
          <w:lang w:val="en-US" w:eastAsia="zh-CN"/>
        </w:rPr>
        <w:t>上述</w:t>
      </w:r>
      <w:r>
        <w:rPr>
          <w:rFonts w:hint="default" w:ascii="Times New Roman" w:hAnsi="Times New Roman" w:eastAsia="方正仿宋_GBK" w:cs="Times New Roman"/>
          <w:sz w:val="32"/>
          <w:lang w:eastAsia="zh-CN"/>
        </w:rPr>
        <w:t>任何一项条款，甲方有权单方终止合同，且不退回押金</w:t>
      </w:r>
      <w:r>
        <w:rPr>
          <w:rFonts w:hint="eastAsia" w:ascii="Times New Roman" w:hAnsi="Times New Roman" w:eastAsia="方正仿宋_GBK" w:cs="Times New Roman"/>
          <w:sz w:val="32"/>
          <w:lang w:eastAsia="zh-Hans"/>
        </w:rPr>
        <w:t>，</w:t>
      </w:r>
      <w:r>
        <w:rPr>
          <w:rFonts w:hint="eastAsia" w:ascii="Times New Roman" w:hAnsi="Times New Roman" w:eastAsia="方正仿宋_GBK" w:cs="Times New Roman"/>
          <w:sz w:val="32"/>
          <w:lang w:val="en-US" w:eastAsia="zh-Hans"/>
        </w:rPr>
        <w:t>造成甲方损失的，还应予以全部赔偿</w:t>
      </w:r>
      <w:r>
        <w:rPr>
          <w:rFonts w:hint="default" w:ascii="Times New Roman" w:hAnsi="Times New Roman" w:eastAsia="方正仿宋_GBK"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　　</w:t>
      </w:r>
      <w:r>
        <w:rPr>
          <w:rFonts w:hint="eastAsia" w:ascii="方正黑体_GBK" w:hAnsi="方正黑体_GBK" w:eastAsia="方正黑体_GBK" w:cs="方正黑体_GBK"/>
          <w:b w:val="0"/>
          <w:bCs w:val="0"/>
          <w:sz w:val="32"/>
          <w:lang w:val="en-US" w:eastAsia="zh-Hans"/>
        </w:rPr>
        <w:t>九</w:t>
      </w:r>
      <w:r>
        <w:rPr>
          <w:rFonts w:hint="eastAsia" w:ascii="方正黑体_GBK" w:hAnsi="方正黑体_GBK" w:eastAsia="方正黑体_GBK" w:cs="方正黑体_GBK"/>
          <w:b w:val="0"/>
          <w:bCs w:val="0"/>
          <w:sz w:val="32"/>
        </w:rPr>
        <w:t>、甲方权利及义务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甲方按双方签订的</w:t>
      </w:r>
      <w:r>
        <w:rPr>
          <w:rFonts w:hint="default" w:ascii="Times New Roman" w:hAnsi="Times New Roman" w:eastAsia="方正仿宋_GBK" w:cs="Times New Roman"/>
          <w:sz w:val="32"/>
          <w:lang w:val="en-US" w:eastAsia="zh-CN"/>
        </w:rPr>
        <w:t>租赁</w:t>
      </w:r>
      <w:r>
        <w:rPr>
          <w:rFonts w:hint="default" w:ascii="Times New Roman" w:hAnsi="Times New Roman" w:eastAsia="方正仿宋_GBK" w:cs="Times New Roman"/>
          <w:sz w:val="32"/>
        </w:rPr>
        <w:t>合同提供房屋现状给乙方使用，并有权监督乙方对房屋的使用情况。如发现有不符合安全</w:t>
      </w:r>
      <w:r>
        <w:rPr>
          <w:rFonts w:hint="default" w:ascii="Times New Roman" w:hAnsi="Times New Roman" w:eastAsia="方正仿宋_GBK" w:cs="Times New Roman"/>
          <w:sz w:val="32"/>
          <w:lang w:eastAsia="zh-CN"/>
        </w:rPr>
        <w:t>生产</w:t>
      </w:r>
      <w:r>
        <w:rPr>
          <w:rFonts w:hint="default" w:ascii="Times New Roman" w:hAnsi="Times New Roman" w:eastAsia="方正仿宋_GBK" w:cs="Times New Roman"/>
          <w:sz w:val="32"/>
        </w:rPr>
        <w:t>要求的，提出整改意见，乙方应无条件执行。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因产权转让、整体规划开发或政府行为等特殊情况需提前终止合同时，应提前</w:t>
      </w:r>
      <w:r>
        <w:rPr>
          <w:rFonts w:hint="default" w:ascii="Times New Roman" w:hAnsi="Times New Roman" w:eastAsia="方正仿宋_GBK" w:cs="Times New Roman"/>
          <w:sz w:val="32"/>
          <w:lang w:val="en-US" w:eastAsia="zh-CN"/>
        </w:rPr>
        <w:t>2个月</w:t>
      </w:r>
      <w:r>
        <w:rPr>
          <w:rFonts w:hint="default" w:ascii="Times New Roman" w:hAnsi="Times New Roman" w:eastAsia="方正仿宋_GBK" w:cs="Times New Roman"/>
          <w:sz w:val="32"/>
        </w:rPr>
        <w:t>书面通知乙方作搬迁准备工作，乙方应无条件服从，并按甲方要求自行搬迁</w:t>
      </w:r>
      <w:r>
        <w:rPr>
          <w:rFonts w:hint="eastAsia" w:ascii="Times New Roman" w:hAnsi="Times New Roman" w:eastAsia="方正仿宋_GBK" w:cs="Times New Roman"/>
          <w:sz w:val="32"/>
          <w:lang w:eastAsia="zh-Hans"/>
        </w:rPr>
        <w:t>，</w:t>
      </w:r>
      <w:r>
        <w:rPr>
          <w:rFonts w:hint="eastAsia" w:ascii="Times New Roman" w:hAnsi="Times New Roman" w:eastAsia="方正仿宋_GBK" w:cs="Times New Roman"/>
          <w:sz w:val="32"/>
          <w:lang w:val="en-US" w:eastAsia="zh-Hans"/>
        </w:rPr>
        <w:t>且甲方不承担任何违约责任以及对乙方作出任何补偿</w:t>
      </w:r>
      <w:r>
        <w:rPr>
          <w:rFonts w:hint="default" w:ascii="Times New Roman" w:hAnsi="Times New Roman" w:eastAsia="方正仿宋_GBK" w:cs="Times New Roman"/>
          <w:sz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3</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当乙方违约时，甲方有权收回房屋，</w:t>
      </w:r>
      <w:r>
        <w:rPr>
          <w:rFonts w:hint="default" w:ascii="Times New Roman" w:hAnsi="Times New Roman" w:eastAsia="方正仿宋_GBK" w:cs="Times New Roman"/>
          <w:sz w:val="32"/>
          <w:lang w:val="en-US" w:eastAsia="zh-CN"/>
        </w:rPr>
        <w:t>由</w:t>
      </w:r>
      <w:r>
        <w:rPr>
          <w:rFonts w:hint="default" w:ascii="Times New Roman" w:hAnsi="Times New Roman" w:eastAsia="方正仿宋_GBK" w:cs="Times New Roman"/>
          <w:sz w:val="32"/>
        </w:rPr>
        <w:t>此造成的经济责任和相关的法律后果由乙方负责。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4</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因乙方违约违规造成甲方财产损失，如房屋损坏</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拖欠房屋租金</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拖欠水电费</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擅自改动后的房屋建筑结构和机器设备安装使用不符合安全生产规范要求等造成损害的，甲方有权追究乙方的法律责任，提起法律诉讼。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5</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对</w:t>
      </w:r>
      <w:r>
        <w:rPr>
          <w:rFonts w:hint="eastAsia" w:ascii="Times New Roman" w:hAnsi="Times New Roman" w:eastAsia="方正仿宋_GBK" w:cs="Times New Roman"/>
          <w:sz w:val="32"/>
          <w:lang w:val="en-US" w:eastAsia="zh-Hans"/>
        </w:rPr>
        <w:t>乙方</w:t>
      </w:r>
      <w:r>
        <w:rPr>
          <w:rFonts w:hint="default" w:ascii="Times New Roman" w:hAnsi="Times New Roman" w:eastAsia="方正仿宋_GBK" w:cs="Times New Roman"/>
          <w:sz w:val="32"/>
        </w:rPr>
        <w:t>拖欠租金的，</w:t>
      </w:r>
      <w:r>
        <w:rPr>
          <w:rFonts w:hint="eastAsia" w:ascii="Times New Roman" w:hAnsi="Times New Roman" w:eastAsia="方正仿宋_GBK" w:cs="Times New Roman"/>
          <w:sz w:val="32"/>
          <w:lang w:val="en-US" w:eastAsia="zh-Hans"/>
        </w:rPr>
        <w:t>每逾期一日，</w:t>
      </w:r>
      <w:r>
        <w:rPr>
          <w:rFonts w:hint="default" w:ascii="Times New Roman" w:hAnsi="Times New Roman" w:eastAsia="方正仿宋_GBK" w:cs="Times New Roman"/>
          <w:sz w:val="32"/>
        </w:rPr>
        <w:t>按拖欠租金总额的</w:t>
      </w:r>
      <w:r>
        <w:rPr>
          <w:rFonts w:hint="eastAsia"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％收取滞纳金，滞纳金按月份计收。</w:t>
      </w:r>
      <w:r>
        <w:rPr>
          <w:rFonts w:hint="eastAsia" w:ascii="Times New Roman" w:hAnsi="Times New Roman" w:eastAsia="方正仿宋_GBK" w:cs="Times New Roman"/>
          <w:sz w:val="32"/>
          <w:lang w:val="en-US" w:eastAsia="zh-Hans"/>
        </w:rPr>
        <w:t>逾期超过</w:t>
      </w:r>
      <w:r>
        <w:rPr>
          <w:rFonts w:hint="eastAsia" w:ascii="Times New Roman" w:hAnsi="Times New Roman" w:eastAsia="方正仿宋_GBK" w:cs="Times New Roman"/>
          <w:sz w:val="32"/>
          <w:u w:val="none"/>
          <w:lang w:val="en-US" w:eastAsia="zh-CN"/>
        </w:rPr>
        <w:t>60</w:t>
      </w:r>
      <w:r>
        <w:rPr>
          <w:rFonts w:hint="eastAsia" w:ascii="Times New Roman" w:hAnsi="Times New Roman" w:eastAsia="方正仿宋_GBK" w:cs="Times New Roman"/>
          <w:sz w:val="32"/>
          <w:lang w:val="en-US" w:eastAsia="zh-Hans"/>
        </w:rPr>
        <w:t>日的，甲方有权</w:t>
      </w:r>
      <w:r>
        <w:rPr>
          <w:rFonts w:hint="default" w:ascii="Times New Roman" w:hAnsi="Times New Roman" w:eastAsia="方正仿宋_GBK" w:cs="Times New Roman"/>
          <w:sz w:val="32"/>
        </w:rPr>
        <w:t>终止合同</w:t>
      </w:r>
      <w:r>
        <w:rPr>
          <w:rFonts w:hint="eastAsia" w:ascii="Times New Roman" w:hAnsi="Times New Roman" w:eastAsia="方正仿宋_GBK" w:cs="Times New Roman"/>
          <w:sz w:val="32"/>
          <w:lang w:val="en-US" w:eastAsia="zh-Hans"/>
        </w:rPr>
        <w:t>并收回房屋，不予退还押金，造成甲方其他损失的，还应予以全部赔偿</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bCs/>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b/>
          <w:bCs/>
          <w:sz w:val="32"/>
        </w:rPr>
        <w:t>　</w:t>
      </w:r>
      <w:r>
        <w:rPr>
          <w:rFonts w:hint="eastAsia" w:ascii="方正黑体_GBK" w:hAnsi="方正黑体_GBK" w:eastAsia="方正黑体_GBK" w:cs="方正黑体_GBK"/>
          <w:b w:val="0"/>
          <w:bCs w:val="0"/>
          <w:sz w:val="32"/>
          <w:lang w:val="en-US" w:eastAsia="zh-Hans"/>
        </w:rPr>
        <w:t>十</w:t>
      </w:r>
      <w:r>
        <w:rPr>
          <w:rFonts w:hint="eastAsia" w:ascii="方正黑体_GBK" w:hAnsi="方正黑体_GBK" w:eastAsia="方正黑体_GBK" w:cs="方正黑体_GBK"/>
          <w:b w:val="0"/>
          <w:bCs w:val="0"/>
          <w:sz w:val="32"/>
        </w:rPr>
        <w:t>、合同期满手续办理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一）</w:t>
      </w:r>
      <w:r>
        <w:rPr>
          <w:rFonts w:hint="default" w:ascii="Times New Roman" w:hAnsi="Times New Roman" w:eastAsia="方正仿宋_GBK" w:cs="Times New Roman"/>
          <w:sz w:val="32"/>
        </w:rPr>
        <w:t>合同期满</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双方约定</w:t>
      </w:r>
      <w:r>
        <w:rPr>
          <w:rFonts w:hint="eastAsia" w:ascii="Times New Roman" w:hAnsi="Times New Roman" w:eastAsia="方正仿宋_GBK" w:cs="Times New Roman"/>
          <w:sz w:val="32"/>
          <w:lang w:val="en-US" w:eastAsia="zh-Hans"/>
        </w:rPr>
        <w:t>在期满之日起</w:t>
      </w:r>
      <w:r>
        <w:rPr>
          <w:rFonts w:hint="eastAsia" w:ascii="Times New Roman" w:hAnsi="Times New Roman" w:eastAsia="方正仿宋_GBK" w:cs="Times New Roman"/>
          <w:sz w:val="32"/>
          <w:u w:val="single"/>
          <w:lang w:val="en-US" w:eastAsia="zh-CN"/>
        </w:rPr>
        <w:t xml:space="preserve">  </w:t>
      </w:r>
      <w:r>
        <w:rPr>
          <w:rFonts w:hint="eastAsia" w:ascii="Times New Roman" w:hAnsi="Times New Roman" w:eastAsia="方正仿宋_GBK" w:cs="Times New Roman"/>
          <w:sz w:val="32"/>
          <w:lang w:val="en-US" w:eastAsia="zh-Hans"/>
        </w:rPr>
        <w:t>日内</w:t>
      </w:r>
      <w:r>
        <w:rPr>
          <w:rFonts w:hint="default" w:ascii="Times New Roman" w:hAnsi="Times New Roman" w:eastAsia="方正仿宋_GBK" w:cs="Times New Roman"/>
          <w:sz w:val="32"/>
        </w:rPr>
        <w:t>派人办理移交手续。</w:t>
      </w:r>
      <w:r>
        <w:rPr>
          <w:rFonts w:hint="eastAsia" w:ascii="Times New Roman" w:hAnsi="Times New Roman" w:eastAsia="方正仿宋_GBK" w:cs="Times New Roman"/>
          <w:sz w:val="32"/>
          <w:lang w:val="en-US" w:eastAsia="zh-Hans"/>
        </w:rPr>
        <w:t>在移交时，乙方应履行完毕包括但不限于如下</w:t>
      </w:r>
      <w:r>
        <w:rPr>
          <w:rFonts w:hint="default" w:ascii="Times New Roman" w:hAnsi="Times New Roman" w:eastAsia="方正仿宋_GBK" w:cs="Times New Roman"/>
          <w:sz w:val="32"/>
        </w:rPr>
        <w:t>具体事项：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sz w:val="32"/>
          <w:lang w:val="en-US" w:eastAsia="zh-CN"/>
        </w:rPr>
        <w:t>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乙方必须全部缴清房屋租金、水、电费。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sz w:val="32"/>
          <w:lang w:val="en-US" w:eastAsia="zh-CN"/>
        </w:rPr>
        <w:t>2</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被移交的房屋及室内设施无损坏，存留物件无遗失。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3</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Hans"/>
        </w:rPr>
        <w:t>乙方</w:t>
      </w:r>
      <w:r>
        <w:rPr>
          <w:rFonts w:hint="default" w:ascii="Times New Roman" w:hAnsi="Times New Roman" w:eastAsia="方正仿宋_GBK" w:cs="Times New Roman"/>
          <w:sz w:val="32"/>
        </w:rPr>
        <w:t>交回给甲方房门钥匙及各种缴费证、许可证、合格证等。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sz w:val="32"/>
          <w:lang w:val="en-US" w:eastAsia="zh-CN"/>
        </w:rPr>
        <w:t>4</w:t>
      </w:r>
      <w:r>
        <w:rPr>
          <w:rFonts w:hint="eastAsia"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Hans"/>
        </w:rPr>
        <w:t>乙方</w:t>
      </w:r>
      <w:r>
        <w:rPr>
          <w:rFonts w:hint="default" w:ascii="Times New Roman" w:hAnsi="Times New Roman" w:eastAsia="方正仿宋_GBK" w:cs="Times New Roman"/>
          <w:sz w:val="32"/>
        </w:rPr>
        <w:t>在经营期间使用和安装在室外墙体的招牌、灯箱、支架等悬挂物在合同期满移交前负责拆卸并清理干净。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sz w:val="32"/>
          <w:lang w:eastAsia="zh-CN"/>
        </w:rPr>
        <w:t>如有</w:t>
      </w:r>
      <w:r>
        <w:rPr>
          <w:rFonts w:hint="default" w:ascii="Times New Roman" w:hAnsi="Times New Roman" w:eastAsia="方正仿宋_GBK" w:cs="Times New Roman"/>
          <w:sz w:val="32"/>
        </w:rPr>
        <w:t>违反以上4项</w:t>
      </w:r>
      <w:r>
        <w:rPr>
          <w:rFonts w:hint="default" w:ascii="Times New Roman" w:hAnsi="Times New Roman" w:eastAsia="方正仿宋_GBK" w:cs="Times New Roman"/>
          <w:sz w:val="32"/>
          <w:lang w:eastAsia="zh-CN"/>
        </w:rPr>
        <w:t>条款</w:t>
      </w:r>
      <w:r>
        <w:rPr>
          <w:rFonts w:hint="default" w:ascii="Times New Roman" w:hAnsi="Times New Roman" w:eastAsia="方正仿宋_GBK" w:cs="Times New Roman"/>
          <w:sz w:val="32"/>
        </w:rPr>
        <w:t>之一的，</w:t>
      </w:r>
      <w:r>
        <w:rPr>
          <w:rFonts w:hint="default" w:ascii="Times New Roman" w:hAnsi="Times New Roman" w:eastAsia="方正仿宋_GBK" w:cs="Times New Roman"/>
          <w:sz w:val="32"/>
          <w:lang w:eastAsia="zh-CN"/>
        </w:rPr>
        <w:t>所需费用在押金中扣除，不足部分乙方必须补足</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二）</w:t>
      </w:r>
      <w:r>
        <w:rPr>
          <w:rFonts w:hint="default" w:ascii="Times New Roman" w:hAnsi="Times New Roman" w:eastAsia="方正仿宋_GBK" w:cs="Times New Roman"/>
          <w:sz w:val="32"/>
        </w:rPr>
        <w:t>合同期满，</w:t>
      </w:r>
      <w:r>
        <w:rPr>
          <w:rFonts w:hint="eastAsia" w:ascii="Times New Roman" w:hAnsi="Times New Roman" w:eastAsia="方正仿宋_GBK" w:cs="Times New Roman"/>
          <w:sz w:val="32"/>
          <w:lang w:val="en-US" w:eastAsia="zh-Hans"/>
        </w:rPr>
        <w:t>如</w:t>
      </w:r>
      <w:r>
        <w:rPr>
          <w:rFonts w:hint="default" w:ascii="Times New Roman" w:hAnsi="Times New Roman" w:eastAsia="方正仿宋_GBK" w:cs="Times New Roman"/>
          <w:sz w:val="32"/>
        </w:rPr>
        <w:t>室内装修在拆卸时对房屋有损坏的或固定在地面墙体的设施视为不动产，无偿归甲方所有。动产部分在拆卸时对房屋有轻微损坏的，</w:t>
      </w:r>
      <w:r>
        <w:rPr>
          <w:rFonts w:hint="eastAsia" w:ascii="Times New Roman" w:hAnsi="Times New Roman" w:eastAsia="方正仿宋_GBK" w:cs="Times New Roman"/>
          <w:sz w:val="32"/>
          <w:lang w:val="en-US" w:eastAsia="zh-Hans"/>
        </w:rPr>
        <w:t>乙方</w:t>
      </w:r>
      <w:r>
        <w:rPr>
          <w:rFonts w:hint="default" w:ascii="Times New Roman" w:hAnsi="Times New Roman" w:eastAsia="方正仿宋_GBK" w:cs="Times New Roman"/>
          <w:sz w:val="32"/>
        </w:rPr>
        <w:t>应即时修补。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三）</w:t>
      </w:r>
      <w:r>
        <w:rPr>
          <w:rFonts w:hint="default" w:ascii="Times New Roman" w:hAnsi="Times New Roman" w:eastAsia="方正仿宋_GBK" w:cs="Times New Roman"/>
          <w:sz w:val="32"/>
        </w:rPr>
        <w:t>上述移交手续双方无争议，甲方退回预收的房屋押金。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lang w:val="en-US" w:eastAsia="zh-CN"/>
        </w:rPr>
        <w:t>四）</w:t>
      </w:r>
      <w:r>
        <w:rPr>
          <w:rFonts w:hint="default" w:ascii="Times New Roman" w:hAnsi="Times New Roman" w:eastAsia="方正仿宋_GBK" w:cs="Times New Roman"/>
          <w:sz w:val="32"/>
        </w:rPr>
        <w:t>合同期满，</w:t>
      </w:r>
      <w:r>
        <w:rPr>
          <w:rFonts w:hint="eastAsia" w:ascii="Times New Roman" w:hAnsi="Times New Roman" w:eastAsia="方正仿宋_GBK" w:cs="Times New Roman"/>
          <w:sz w:val="32"/>
          <w:lang w:val="en-US" w:eastAsia="zh-Hans"/>
        </w:rPr>
        <w:t>乙方</w:t>
      </w:r>
      <w:r>
        <w:rPr>
          <w:rFonts w:hint="default" w:ascii="Times New Roman" w:hAnsi="Times New Roman" w:eastAsia="方正仿宋_GBK" w:cs="Times New Roman"/>
          <w:sz w:val="32"/>
          <w:lang w:eastAsia="zh-CN"/>
        </w:rPr>
        <w:t>如需继续承租的，双方应按法律政策规定的程序重新签订租赁合同</w:t>
      </w:r>
      <w:r>
        <w:rPr>
          <w:rFonts w:hint="default" w:ascii="Times New Roman" w:hAnsi="Times New Roman" w:eastAsia="方正仿宋_GBK" w:cs="Times New Roman"/>
          <w:sz w:val="32"/>
        </w:rPr>
        <w:t>。本合同书在双方履行完毕权利和义务后终止。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　　</w:t>
      </w:r>
      <w:r>
        <w:rPr>
          <w:rFonts w:hint="eastAsia" w:ascii="方正黑体_GBK" w:hAnsi="方正黑体_GBK" w:eastAsia="方正黑体_GBK" w:cs="方正黑体_GBK"/>
          <w:b w:val="0"/>
          <w:bCs w:val="0"/>
          <w:sz w:val="32"/>
          <w:lang w:val="en-US" w:eastAsia="zh-Hans"/>
        </w:rPr>
        <w:t>十一</w:t>
      </w:r>
      <w:r>
        <w:rPr>
          <w:rFonts w:hint="eastAsia" w:ascii="方正黑体_GBK" w:hAnsi="方正黑体_GBK" w:eastAsia="方正黑体_GBK" w:cs="方正黑体_GBK"/>
          <w:b w:val="0"/>
          <w:bCs w:val="0"/>
          <w:sz w:val="32"/>
        </w:rPr>
        <w:t>、</w:t>
      </w:r>
      <w:r>
        <w:rPr>
          <w:rFonts w:hint="eastAsia" w:ascii="方正黑体_GBK" w:hAnsi="方正黑体_GBK" w:eastAsia="方正黑体_GBK" w:cs="方正黑体_GBK"/>
          <w:b w:val="0"/>
          <w:bCs w:val="0"/>
          <w:sz w:val="32"/>
          <w:szCs w:val="32"/>
        </w:rPr>
        <w:t>本合同未尽事宜，甲乙双方协商</w:t>
      </w:r>
      <w:r>
        <w:rPr>
          <w:rFonts w:hint="eastAsia" w:ascii="方正黑体_GBK" w:hAnsi="方正黑体_GBK" w:eastAsia="方正黑体_GBK" w:cs="方正黑体_GBK"/>
          <w:b w:val="0"/>
          <w:bCs w:val="0"/>
          <w:sz w:val="32"/>
          <w:szCs w:val="32"/>
          <w:lang w:val="en-US" w:eastAsia="zh-Hans"/>
        </w:rPr>
        <w:t>并签订补充协议，补充协议与本合同具有同等法律效力</w:t>
      </w:r>
      <w:r>
        <w:rPr>
          <w:rFonts w:hint="eastAsia" w:ascii="方正黑体_GBK" w:hAnsi="方正黑体_GBK" w:eastAsia="方正黑体_GBK" w:cs="方正黑体_GBK"/>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lang w:val="en-US" w:eastAsia="zh-Hans"/>
        </w:rPr>
        <w:t>十二、</w:t>
      </w:r>
      <w:r>
        <w:rPr>
          <w:rFonts w:hint="eastAsia" w:ascii="方正黑体_GBK" w:hAnsi="方正黑体_GBK" w:eastAsia="方正黑体_GBK" w:cs="方正黑体_GBK"/>
          <w:b w:val="0"/>
          <w:bCs w:val="0"/>
          <w:sz w:val="32"/>
        </w:rPr>
        <w:t>本合同书一式</w:t>
      </w:r>
      <w:r>
        <w:rPr>
          <w:rFonts w:hint="eastAsia" w:ascii="方正黑体_GBK" w:hAnsi="方正黑体_GBK" w:eastAsia="方正黑体_GBK" w:cs="方正黑体_GBK"/>
          <w:b w:val="0"/>
          <w:bCs w:val="0"/>
          <w:sz w:val="32"/>
          <w:lang w:val="en-US" w:eastAsia="zh-CN"/>
        </w:rPr>
        <w:t>二</w:t>
      </w:r>
      <w:r>
        <w:rPr>
          <w:rFonts w:hint="eastAsia" w:ascii="方正黑体_GBK" w:hAnsi="方正黑体_GBK" w:eastAsia="方正黑体_GBK" w:cs="方正黑体_GBK"/>
          <w:b w:val="0"/>
          <w:bCs w:val="0"/>
          <w:sz w:val="32"/>
        </w:rPr>
        <w:t>份，甲</w:t>
      </w:r>
      <w:r>
        <w:rPr>
          <w:rFonts w:hint="eastAsia" w:ascii="方正黑体_GBK" w:hAnsi="方正黑体_GBK" w:eastAsia="方正黑体_GBK" w:cs="方正黑体_GBK"/>
          <w:b w:val="0"/>
          <w:bCs w:val="0"/>
          <w:sz w:val="32"/>
          <w:lang w:eastAsia="zh-CN"/>
        </w:rPr>
        <w:t>、</w:t>
      </w:r>
      <w:r>
        <w:rPr>
          <w:rFonts w:hint="eastAsia" w:ascii="方正黑体_GBK" w:hAnsi="方正黑体_GBK" w:eastAsia="方正黑体_GBK" w:cs="方正黑体_GBK"/>
          <w:b w:val="0"/>
          <w:bCs w:val="0"/>
          <w:sz w:val="32"/>
        </w:rPr>
        <w:t>乙双方各执一份，自</w:t>
      </w:r>
      <w:r>
        <w:rPr>
          <w:rFonts w:hint="eastAsia" w:ascii="方正黑体_GBK" w:hAnsi="方正黑体_GBK" w:eastAsia="方正黑体_GBK" w:cs="方正黑体_GBK"/>
          <w:b w:val="0"/>
          <w:bCs w:val="0"/>
          <w:sz w:val="32"/>
          <w:lang w:val="en-US" w:eastAsia="zh-Hans"/>
        </w:rPr>
        <w:t>双方法定代表人或授权代表签字并加盖公章</w:t>
      </w:r>
      <w:r>
        <w:rPr>
          <w:rFonts w:hint="eastAsia" w:ascii="方正黑体_GBK" w:hAnsi="方正黑体_GBK" w:eastAsia="方正黑体_GBK" w:cs="方正黑体_GBK"/>
          <w:b w:val="0"/>
          <w:bCs w:val="0"/>
          <w:sz w:val="32"/>
        </w:rPr>
        <w:t>之日起生效，</w:t>
      </w:r>
      <w:r>
        <w:rPr>
          <w:rFonts w:hint="eastAsia" w:ascii="方正黑体_GBK" w:hAnsi="方正黑体_GBK" w:eastAsia="方正黑体_GBK" w:cs="方正黑体_GBK"/>
          <w:b w:val="0"/>
          <w:bCs w:val="0"/>
          <w:sz w:val="32"/>
          <w:lang w:val="en-US" w:eastAsia="zh-Hans"/>
        </w:rPr>
        <w:t>均</w:t>
      </w:r>
      <w:r>
        <w:rPr>
          <w:rFonts w:hint="eastAsia" w:ascii="方正黑体_GBK" w:hAnsi="方正黑体_GBK" w:eastAsia="方正黑体_GBK" w:cs="方正黑体_GBK"/>
          <w:b w:val="0"/>
          <w:bCs w:val="0"/>
          <w:sz w:val="32"/>
        </w:rPr>
        <w:t>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lang w:val="en-US" w:eastAsia="zh-Hans"/>
        </w:rPr>
        <w:t>十三、</w:t>
      </w:r>
      <w:r>
        <w:rPr>
          <w:rFonts w:hint="eastAsia" w:ascii="方正黑体_GBK" w:hAnsi="方正黑体_GBK" w:eastAsia="方正黑体_GBK" w:cs="方正黑体_GBK"/>
          <w:b w:val="0"/>
          <w:bCs w:val="0"/>
          <w:sz w:val="32"/>
        </w:rPr>
        <w:t>本合同在履行期间发生争议，应本着友好协商的方式</w:t>
      </w:r>
      <w:r>
        <w:rPr>
          <w:rFonts w:hint="eastAsia" w:ascii="方正黑体_GBK" w:hAnsi="方正黑体_GBK" w:eastAsia="方正黑体_GBK" w:cs="方正黑体_GBK"/>
          <w:b w:val="0"/>
          <w:bCs w:val="0"/>
          <w:sz w:val="32"/>
          <w:lang w:val="en-US" w:eastAsia="zh-Hans"/>
        </w:rPr>
        <w:t>协商</w:t>
      </w:r>
      <w:r>
        <w:rPr>
          <w:rFonts w:hint="eastAsia" w:ascii="方正黑体_GBK" w:hAnsi="方正黑体_GBK" w:eastAsia="方正黑体_GBK" w:cs="方正黑体_GBK"/>
          <w:b w:val="0"/>
          <w:bCs w:val="0"/>
          <w:sz w:val="32"/>
        </w:rPr>
        <w:t>解决。若双方发生争议时,经协商无法达成一致的，</w:t>
      </w:r>
      <w:r>
        <w:rPr>
          <w:rFonts w:hint="eastAsia" w:ascii="方正黑体_GBK" w:hAnsi="方正黑体_GBK" w:eastAsia="方正黑体_GBK" w:cs="方正黑体_GBK"/>
          <w:b w:val="0"/>
          <w:bCs w:val="0"/>
          <w:sz w:val="32"/>
          <w:lang w:val="en-US" w:eastAsia="zh-Hans"/>
        </w:rPr>
        <w:t>任何一方均可向</w:t>
      </w:r>
      <w:r>
        <w:rPr>
          <w:rFonts w:hint="eastAsia" w:ascii="方正黑体_GBK" w:hAnsi="方正黑体_GBK" w:eastAsia="方正黑体_GBK" w:cs="方正黑体_GBK"/>
          <w:b w:val="0"/>
          <w:bCs w:val="0"/>
          <w:sz w:val="32"/>
        </w:rPr>
        <w:t>甲方所在地人民法院诉解决。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方正仿宋_GBK" w:cs="Times New Roman"/>
          <w:sz w:val="32"/>
          <w:lang w:eastAsia="zh-Hans"/>
        </w:rPr>
      </w:pPr>
      <w:r>
        <w:rPr>
          <w:rFonts w:hint="eastAsia" w:ascii="Times New Roman" w:hAnsi="Times New Roman" w:eastAsia="方正仿宋_GBK" w:cs="Times New Roman"/>
          <w:sz w:val="32"/>
          <w:lang w:eastAsia="zh-Hans"/>
        </w:rPr>
        <w:t>（</w:t>
      </w:r>
      <w:r>
        <w:rPr>
          <w:rFonts w:hint="eastAsia" w:ascii="Times New Roman" w:hAnsi="Times New Roman" w:eastAsia="方正仿宋_GBK" w:cs="Times New Roman"/>
          <w:sz w:val="32"/>
          <w:lang w:val="en-US" w:eastAsia="zh-Hans"/>
        </w:rPr>
        <w:t>以下无正文，为签署部分</w:t>
      </w:r>
      <w:r>
        <w:rPr>
          <w:rFonts w:hint="eastAsia" w:ascii="Times New Roman" w:hAnsi="Times New Roman" w:eastAsia="方正仿宋_GBK" w:cs="Times New Roman"/>
          <w:sz w:val="32"/>
          <w:lang w:eastAsia="zh-Hans"/>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甲方</w:t>
      </w:r>
      <w:r>
        <w:rPr>
          <w:rFonts w:hint="eastAsia" w:ascii="Times New Roman" w:hAnsi="Times New Roman" w:eastAsia="方正仿宋_GBK" w:cs="Times New Roman"/>
          <w:sz w:val="32"/>
          <w:lang w:eastAsia="zh-Hans"/>
        </w:rPr>
        <w:t>（</w:t>
      </w:r>
      <w:r>
        <w:rPr>
          <w:rFonts w:hint="eastAsia" w:ascii="Times New Roman" w:hAnsi="Times New Roman" w:eastAsia="方正仿宋_GBK" w:cs="Times New Roman"/>
          <w:sz w:val="32"/>
          <w:lang w:val="en-US" w:eastAsia="zh-Hans"/>
        </w:rPr>
        <w:t>盖章</w:t>
      </w:r>
      <w:r>
        <w:rPr>
          <w:rFonts w:hint="eastAsia" w:ascii="Times New Roman" w:hAnsi="Times New Roman" w:eastAsia="方正仿宋_GBK" w:cs="Times New Roman"/>
          <w:sz w:val="32"/>
          <w:lang w:eastAsia="zh-Hans"/>
        </w:rPr>
        <w:t>）</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法定代表人</w:t>
      </w:r>
      <w:r>
        <w:rPr>
          <w:rFonts w:hint="eastAsia" w:ascii="Times New Roman" w:hAnsi="Times New Roman" w:eastAsia="方正仿宋_GBK" w:cs="Times New Roman"/>
          <w:sz w:val="32"/>
          <w:lang w:val="en-US" w:eastAsia="zh-Hans"/>
        </w:rPr>
        <w:t>或授权代表（签字）</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联系</w:t>
      </w:r>
      <w:r>
        <w:rPr>
          <w:rFonts w:hint="default" w:ascii="Times New Roman" w:hAnsi="Times New Roman" w:eastAsia="方正仿宋_GBK" w:cs="Times New Roman"/>
          <w:sz w:val="32"/>
        </w:rPr>
        <w:t>电话：</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outlineLvl w:val="9"/>
        <w:rPr>
          <w:rFonts w:hint="default" w:ascii="Times New Roman" w:hAnsi="Times New Roman" w:eastAsia="方正仿宋_GBK" w:cs="Times New Roman"/>
          <w:sz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outlineLvl w:val="9"/>
        <w:rPr>
          <w:rFonts w:hint="default" w:ascii="Times New Roman" w:hAnsi="Times New Roman" w:eastAsia="方正仿宋_GBK" w:cs="Times New Roman"/>
          <w:sz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乙方</w:t>
      </w:r>
      <w:r>
        <w:rPr>
          <w:rFonts w:hint="eastAsia" w:ascii="Times New Roman" w:hAnsi="Times New Roman" w:eastAsia="方正仿宋_GBK" w:cs="Times New Roman"/>
          <w:sz w:val="32"/>
          <w:lang w:eastAsia="zh-Hans"/>
        </w:rPr>
        <w:t>（</w:t>
      </w:r>
      <w:r>
        <w:rPr>
          <w:rFonts w:hint="eastAsia" w:ascii="Times New Roman" w:hAnsi="Times New Roman" w:eastAsia="方正仿宋_GBK" w:cs="Times New Roman"/>
          <w:sz w:val="32"/>
          <w:lang w:val="en-US" w:eastAsia="zh-Hans"/>
        </w:rPr>
        <w:t>盖章</w:t>
      </w:r>
      <w:r>
        <w:rPr>
          <w:rFonts w:hint="eastAsia" w:ascii="Times New Roman" w:hAnsi="Times New Roman" w:eastAsia="方正仿宋_GBK" w:cs="Times New Roman"/>
          <w:sz w:val="32"/>
          <w:lang w:eastAsia="zh-Hans"/>
        </w:rPr>
        <w:t>）</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法定代表人</w:t>
      </w:r>
      <w:r>
        <w:rPr>
          <w:rFonts w:hint="eastAsia" w:ascii="Times New Roman" w:hAnsi="Times New Roman" w:eastAsia="方正仿宋_GBK" w:cs="Times New Roman"/>
          <w:sz w:val="32"/>
          <w:lang w:val="en-US" w:eastAsia="zh-Hans"/>
        </w:rPr>
        <w:t>或授权代表（签字）</w:t>
      </w:r>
      <w:r>
        <w:rPr>
          <w:rFonts w:hint="default" w:ascii="Times New Roman" w:hAnsi="Times New Roman" w:eastAsia="方正仿宋_GBK" w:cs="Times New Roman"/>
          <w:sz w:val="32"/>
        </w:rPr>
        <w:t>：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联系</w:t>
      </w:r>
      <w:r>
        <w:rPr>
          <w:rFonts w:hint="default" w:ascii="Times New Roman" w:hAnsi="Times New Roman" w:eastAsia="方正仿宋_GBK" w:cs="Times New Roman"/>
          <w:sz w:val="32"/>
        </w:rPr>
        <w:t>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sz w:val="32"/>
        </w:rPr>
        <w:t>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　签订日期：</w:t>
      </w:r>
      <w:r>
        <w:rPr>
          <w:rFonts w:hint="default"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年</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月</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rPr>
        <w:t>日</w:t>
      </w:r>
    </w:p>
    <w:p/>
    <w:sectPr>
      <w:footerReference r:id="rId3" w:type="default"/>
      <w:footerReference r:id="rId4" w:type="even"/>
      <w:pgSz w:w="11906" w:h="16838"/>
      <w:pgMar w:top="2098" w:right="1474" w:bottom="1984" w:left="1588" w:header="1418" w:footer="113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N2RkN2Y0Njc3NWVlYWRiNDE2MTE1YzM4YzU4MGMifQ=="/>
  </w:docVars>
  <w:rsids>
    <w:rsidRoot w:val="25360FFE"/>
    <w:rsid w:val="25360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2024-05-08T07:04:00Z</dcterms:created>
  <dc:creator>Administrator</dc:creator>
  <cp:lastModifiedBy>Administrator</cp:lastModifiedBy>
  <dcterms:modified xsi:type="dcterms:W3CDTF">2024-05-08T07:15:47Z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93914360FAFD45CFB6AAC07A98531361_11</vt:lpwstr>
  </property>
</Properties>
</file>