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353050" cy="3961130"/>
            <wp:effectExtent l="0" t="0" r="0" b="1270"/>
            <wp:docPr id="5" name="图片 5" descr="288a9d1e8fbd1494e38f0563c1c61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88a9d1e8fbd1494e38f0563c1c61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5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73040" cy="3954780"/>
            <wp:effectExtent l="0" t="0" r="3810" b="7620"/>
            <wp:docPr id="6" name="图片 6" descr="ba50c5dc647310834f7738d42b02b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a50c5dc647310834f7738d42b02b4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501" w:firstLineChars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501" w:firstLineChars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66675</wp:posOffset>
            </wp:positionV>
            <wp:extent cx="5264785" cy="3693795"/>
            <wp:effectExtent l="0" t="0" r="12065" b="1905"/>
            <wp:wrapSquare wrapText="bothSides"/>
            <wp:docPr id="7" name="图片 7" descr="13e575ae59698671a7650fb026ce9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3e575ae59698671a7650fb026ce90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9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7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8" name="图片 8" descr="532cfdbc63d9d3930c567eb03efcd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32cfdbc63d9d3930c567eb03efcd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ind w:firstLine="630" w:firstLineChars="3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/>
          <w:sz w:val="32"/>
          <w:szCs w:val="32"/>
          <w:lang w:val="en-US" w:eastAsia="zh-CN"/>
        </w:rPr>
        <w:t>龙门县龙城镇东门路5号（原商业局大楼）二楼B卡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D1444"/>
    <w:rsid w:val="14927637"/>
    <w:rsid w:val="1E326FFB"/>
    <w:rsid w:val="21846A5E"/>
    <w:rsid w:val="376D1444"/>
    <w:rsid w:val="4A6C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2022-04-29T07:08:00Z</dcterms:created>
  <dc:creator>Administrator</dc:creator>
  <cp:lastModifiedBy>Administrator</cp:lastModifiedBy>
  <dcterms:modified xsi:type="dcterms:W3CDTF">2023-05-31T09:12:01Z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3931268CB0D44BA499CBBCA9E61019BE</vt:lpwstr>
  </property>
</Properties>
</file>