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3" w:rsidRDefault="00DB7515" w:rsidP="00DB7515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966F27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交易条件说明</w:t>
      </w:r>
    </w:p>
    <w:p w:rsidR="00966F27" w:rsidRPr="00966F27" w:rsidRDefault="00966F27" w:rsidP="00DB7515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</w:p>
    <w:p w:rsidR="00DB7515" w:rsidRPr="00966F27" w:rsidRDefault="00DB7515" w:rsidP="00DB7515">
      <w:pPr>
        <w:widowControl/>
        <w:spacing w:line="489" w:lineRule="atLeast"/>
        <w:ind w:left="571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一、交易标的内容</w:t>
      </w:r>
    </w:p>
    <w:p w:rsidR="00DB7515" w:rsidRPr="00966F27" w:rsidRDefault="00DB7515" w:rsidP="00B90895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本次租赁标的位于</w:t>
      </w:r>
      <w:r w:rsidR="00547DC1">
        <w:rPr>
          <w:rFonts w:ascii="仿宋" w:eastAsia="仿宋" w:hAnsi="仿宋" w:hint="eastAsia"/>
          <w:sz w:val="32"/>
          <w:szCs w:val="32"/>
        </w:rPr>
        <w:t>惠州市东平双湖塘9号第一栋10</w:t>
      </w:r>
      <w:r w:rsidR="00F72942">
        <w:rPr>
          <w:rFonts w:ascii="仿宋" w:eastAsia="仿宋" w:hAnsi="仿宋" w:hint="eastAsia"/>
          <w:sz w:val="32"/>
          <w:szCs w:val="32"/>
        </w:rPr>
        <w:t>4</w:t>
      </w:r>
      <w:r w:rsidR="00547DC1">
        <w:rPr>
          <w:rFonts w:ascii="仿宋" w:eastAsia="仿宋" w:hAnsi="仿宋" w:hint="eastAsia"/>
          <w:sz w:val="32"/>
          <w:szCs w:val="32"/>
        </w:rPr>
        <w:t>号</w:t>
      </w:r>
      <w:r w:rsidR="00B90895">
        <w:rPr>
          <w:rFonts w:ascii="仿宋_GB2312" w:eastAsia="仿宋_GB2312" w:hAnsi="仿宋" w:hint="eastAsia"/>
          <w:sz w:val="32"/>
          <w:szCs w:val="32"/>
        </w:rPr>
        <w:t>，出租面积：</w:t>
      </w:r>
      <w:r w:rsidR="00F72942">
        <w:rPr>
          <w:rFonts w:ascii="仿宋_GB2312" w:eastAsia="仿宋_GB2312" w:hAnsi="仿宋" w:hint="eastAsia"/>
          <w:sz w:val="32"/>
          <w:szCs w:val="32"/>
        </w:rPr>
        <w:t>73.80</w:t>
      </w:r>
      <w:r w:rsidR="00B90895">
        <w:rPr>
          <w:rFonts w:ascii="仿宋_GB2312" w:eastAsia="仿宋_GB2312" w:hAnsi="仿宋" w:hint="eastAsia"/>
          <w:sz w:val="32"/>
          <w:szCs w:val="32"/>
        </w:rPr>
        <w:t>平方米</w:t>
      </w:r>
      <w:r w:rsidR="00576EAA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  <w:r w:rsidRPr="00966F27">
        <w:rPr>
          <w:rFonts w:ascii="仿宋_GB2312" w:eastAsia="仿宋_GB2312" w:hAnsi="仿宋" w:cs="仿宋" w:hint="eastAsia"/>
          <w:kern w:val="0"/>
          <w:sz w:val="30"/>
          <w:szCs w:val="30"/>
        </w:rPr>
        <w:t>本次租赁标的</w:t>
      </w:r>
      <w:r w:rsidR="00576EAA">
        <w:rPr>
          <w:rFonts w:ascii="仿宋_GB2312" w:eastAsia="仿宋_GB2312" w:hAnsi="仿宋" w:cs="仿宋" w:hint="eastAsia"/>
          <w:kern w:val="0"/>
          <w:sz w:val="30"/>
          <w:szCs w:val="30"/>
        </w:rPr>
        <w:t>为</w:t>
      </w:r>
      <w:r w:rsidR="00174ABD">
        <w:rPr>
          <w:rFonts w:ascii="仿宋_GB2312" w:eastAsia="仿宋_GB2312" w:hAnsi="仿宋" w:cs="仿宋" w:hint="eastAsia"/>
          <w:kern w:val="0"/>
          <w:sz w:val="30"/>
          <w:szCs w:val="30"/>
        </w:rPr>
        <w:t>普通装修</w:t>
      </w:r>
      <w:r w:rsidRPr="00966F27">
        <w:rPr>
          <w:rFonts w:ascii="仿宋_GB2312" w:eastAsia="仿宋_GB2312" w:hAnsi="仿宋" w:cs="仿宋" w:hint="eastAsia"/>
          <w:kern w:val="0"/>
          <w:sz w:val="30"/>
          <w:szCs w:val="30"/>
        </w:rPr>
        <w:t>，钢筋混凝土结构，水电齐全。本项目以实物现状为准进行交</w:t>
      </w:r>
      <w:r w:rsidR="00336C54">
        <w:rPr>
          <w:rFonts w:ascii="仿宋_GB2312" w:eastAsia="仿宋_GB2312" w:hAnsi="仿宋" w:cs="仿宋" w:hint="eastAsia"/>
          <w:kern w:val="0"/>
          <w:sz w:val="30"/>
          <w:szCs w:val="30"/>
        </w:rPr>
        <w:t>易</w:t>
      </w:r>
      <w:r w:rsidRPr="00966F27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  <w:r w:rsidRPr="00966F27">
        <w:rPr>
          <w:rFonts w:ascii="宋体" w:eastAsia="仿宋_GB2312" w:hAnsi="宋体" w:cs="宋体" w:hint="eastAsia"/>
          <w:kern w:val="0"/>
          <w:sz w:val="30"/>
          <w:szCs w:val="30"/>
        </w:rPr>
        <w:t>   </w:t>
      </w:r>
    </w:p>
    <w:p w:rsidR="00DB7515" w:rsidRPr="00966F27" w:rsidRDefault="00DB751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二、报名资格条件</w:t>
      </w:r>
    </w:p>
    <w:p w:rsidR="00795E95" w:rsidRPr="00966F27" w:rsidRDefault="00795E95" w:rsidP="00966F27">
      <w:pPr>
        <w:widowControl/>
        <w:spacing w:line="489" w:lineRule="atLeast"/>
        <w:ind w:leftChars="-171" w:left="13" w:hangingChars="124" w:hanging="372"/>
        <w:jc w:val="left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966F27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 xml:space="preserve">      </w:t>
      </w:r>
      <w:r w:rsidR="001C53F0" w:rsidRPr="00966F27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>竞价方须是年满18周岁的中华人民共和国境内具有完全民事行为能力的公民；或依法注册、有效存续的企业法人，或具备合法资格的其他组织，不接受联合体报名</w:t>
      </w:r>
      <w:r w:rsidR="00336C54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>。</w:t>
      </w:r>
    </w:p>
    <w:p w:rsidR="00DB7515" w:rsidRPr="00966F27" w:rsidRDefault="00795E95" w:rsidP="00966F27">
      <w:pPr>
        <w:widowControl/>
        <w:spacing w:line="489" w:lineRule="atLeast"/>
        <w:ind w:leftChars="-171" w:left="13" w:hangingChars="124" w:hanging="372"/>
        <w:jc w:val="left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966F27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 xml:space="preserve">      </w:t>
      </w:r>
      <w:r w:rsidR="00DB7515"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三、项目交易条件及要求</w:t>
      </w:r>
    </w:p>
    <w:p w:rsidR="00795E95" w:rsidRPr="00966F27" w:rsidRDefault="00795E95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 w:rsidRPr="00966F27">
        <w:rPr>
          <w:rFonts w:ascii="仿宋_GB2312" w:eastAsia="仿宋_GB2312" w:hAnsi="仿宋" w:hint="eastAsia"/>
          <w:color w:val="333333"/>
          <w:sz w:val="30"/>
          <w:szCs w:val="30"/>
        </w:rPr>
        <w:t>1、</w:t>
      </w:r>
      <w:r w:rsidR="00C36907" w:rsidRPr="00966F27">
        <w:rPr>
          <w:rFonts w:ascii="仿宋_GB2312" w:eastAsia="仿宋_GB2312" w:hAnsi="仿宋" w:hint="eastAsia"/>
          <w:sz w:val="30"/>
          <w:szCs w:val="30"/>
        </w:rPr>
        <w:t>本次租赁标的需缴纳交易保证金共计</w:t>
      </w:r>
      <w:r w:rsidR="00547DC1">
        <w:rPr>
          <w:rFonts w:ascii="仿宋_GB2312" w:eastAsia="仿宋_GB2312" w:hAnsi="仿宋" w:hint="eastAsia"/>
          <w:sz w:val="30"/>
          <w:szCs w:val="30"/>
        </w:rPr>
        <w:t>2</w:t>
      </w:r>
      <w:r w:rsidR="00F72942">
        <w:rPr>
          <w:rFonts w:ascii="仿宋_GB2312" w:eastAsia="仿宋_GB2312" w:hAnsi="仿宋" w:hint="eastAsia"/>
          <w:sz w:val="30"/>
          <w:szCs w:val="30"/>
        </w:rPr>
        <w:t>5</w:t>
      </w:r>
      <w:r w:rsidR="00B90895">
        <w:rPr>
          <w:rFonts w:ascii="仿宋_GB2312" w:eastAsia="仿宋_GB2312" w:hAnsi="仿宋" w:hint="eastAsia"/>
          <w:sz w:val="30"/>
          <w:szCs w:val="30"/>
        </w:rPr>
        <w:t>00</w:t>
      </w:r>
      <w:r w:rsidR="00C36907" w:rsidRPr="00966F27">
        <w:rPr>
          <w:rFonts w:ascii="仿宋_GB2312" w:eastAsia="仿宋_GB2312" w:hAnsi="仿宋" w:hint="eastAsia"/>
          <w:sz w:val="30"/>
          <w:szCs w:val="30"/>
        </w:rPr>
        <w:t>元，</w:t>
      </w:r>
      <w:r w:rsidR="00C36907" w:rsidRPr="00966F27">
        <w:rPr>
          <w:rFonts w:ascii="仿宋_GB2312" w:eastAsia="仿宋_GB2312" w:hAnsi="仿宋" w:hint="eastAsia"/>
          <w:color w:val="333333"/>
          <w:sz w:val="30"/>
          <w:szCs w:val="30"/>
        </w:rPr>
        <w:t>交易保证金不抵作租金和合同履约保证金。</w:t>
      </w:r>
    </w:p>
    <w:p w:rsidR="00795E95" w:rsidRPr="00966F27" w:rsidRDefault="00EE1BC5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>
        <w:rPr>
          <w:rFonts w:ascii="仿宋_GB2312" w:eastAsia="仿宋_GB2312" w:hAnsi="仿宋" w:hint="eastAsia"/>
          <w:color w:val="333333"/>
          <w:sz w:val="30"/>
          <w:szCs w:val="30"/>
        </w:rPr>
        <w:t>2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、竞得者应在每月</w:t>
      </w:r>
      <w:r w:rsidR="007E5DAA">
        <w:rPr>
          <w:rFonts w:ascii="仿宋_GB2312" w:eastAsia="仿宋_GB2312" w:hAnsi="仿宋" w:hint="eastAsia"/>
          <w:color w:val="333333"/>
          <w:sz w:val="30"/>
          <w:szCs w:val="30"/>
        </w:rPr>
        <w:t>10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日前交清当月租金</w:t>
      </w:r>
      <w:r w:rsidR="00C36907" w:rsidRPr="00966F27">
        <w:rPr>
          <w:rFonts w:ascii="仿宋_GB2312" w:eastAsia="仿宋_GB2312" w:hAnsi="仿宋" w:hint="eastAsia"/>
          <w:color w:val="333333"/>
          <w:sz w:val="30"/>
          <w:szCs w:val="30"/>
        </w:rPr>
        <w:t>，</w:t>
      </w:r>
      <w:r w:rsidR="00C36907" w:rsidRPr="00966F27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合同租赁期限为</w:t>
      </w:r>
      <w:r w:rsidR="00547DC1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5</w:t>
      </w:r>
      <w:r w:rsidR="00C36907" w:rsidRPr="00966F27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年</w:t>
      </w:r>
      <w:r w:rsidR="00576EAA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，</w:t>
      </w:r>
      <w:r w:rsidR="00547DC1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每月租金每三年按5%涨幅上调，无免租期。</w:t>
      </w:r>
    </w:p>
    <w:p w:rsidR="00795E95" w:rsidRPr="00966F27" w:rsidRDefault="00EE1BC5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>
        <w:rPr>
          <w:rFonts w:ascii="仿宋_GB2312" w:eastAsia="仿宋_GB2312" w:hAnsi="仿宋" w:hint="eastAsia"/>
          <w:color w:val="333333"/>
          <w:sz w:val="30"/>
          <w:szCs w:val="30"/>
        </w:rPr>
        <w:t>3</w:t>
      </w:r>
      <w:r w:rsidR="00C36907" w:rsidRPr="00966F27">
        <w:rPr>
          <w:rFonts w:ascii="仿宋_GB2312" w:eastAsia="仿宋_GB2312" w:hAnsi="仿宋" w:hint="eastAsia"/>
          <w:color w:val="333333"/>
          <w:sz w:val="30"/>
          <w:szCs w:val="30"/>
        </w:rPr>
        <w:t>、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合同履约保证金：签订合同时，竞得者必须向出租方缴交相当于</w:t>
      </w:r>
      <w:r w:rsidR="00AE5E9F">
        <w:rPr>
          <w:rFonts w:ascii="仿宋_GB2312" w:eastAsia="仿宋_GB2312" w:hAnsi="仿宋" w:hint="eastAsia"/>
          <w:color w:val="333333"/>
          <w:sz w:val="30"/>
          <w:szCs w:val="30"/>
        </w:rPr>
        <w:t>2个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月房租款的合同履约保证金。</w:t>
      </w:r>
    </w:p>
    <w:p w:rsidR="00AE5E9F" w:rsidRDefault="00EE1BC5" w:rsidP="00AE5E9F">
      <w:pPr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4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77497D">
        <w:rPr>
          <w:rFonts w:ascii="仿宋_GB2312" w:eastAsia="仿宋_GB2312" w:hAnsi="仿宋" w:cs="宋体" w:hint="eastAsia"/>
          <w:kern w:val="0"/>
          <w:sz w:val="30"/>
          <w:szCs w:val="30"/>
        </w:rPr>
        <w:t>该物业</w:t>
      </w:r>
      <w:r w:rsidR="00AE5E9F" w:rsidRPr="00AE5E9F">
        <w:rPr>
          <w:rFonts w:ascii="仿宋_GB2312" w:eastAsia="仿宋_GB2312" w:hAnsiTheme="minorEastAsia" w:cstheme="minorEastAsia" w:hint="eastAsia"/>
          <w:sz w:val="30"/>
          <w:szCs w:val="30"/>
        </w:rPr>
        <w:t>不得存储及生产出售易燃、易爆、危化品等法律违禁物品；不得从事国家法律、法规明令禁止的生产经营活动。</w:t>
      </w:r>
    </w:p>
    <w:p w:rsidR="001C53F0" w:rsidRPr="00966F27" w:rsidRDefault="00EE1BC5" w:rsidP="00AE5E9F">
      <w:pPr>
        <w:ind w:firstLineChars="200" w:firstLine="60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5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该物业</w:t>
      </w:r>
      <w:r w:rsidR="001C53F0" w:rsidRPr="00966F27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竞投标以电子网络竞价，价高者得。</w:t>
      </w:r>
      <w:r w:rsidR="00336C54"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ab/>
      </w:r>
    </w:p>
    <w:p w:rsidR="00DB7515" w:rsidRPr="00966F27" w:rsidRDefault="00EE1BC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6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竞得人领取成交通知书之日起5个工作日内凭成交通知书与委托方签订《房屋租赁合同》，并缴纳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合同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履约保证金（</w:t>
      </w:r>
      <w:r w:rsidR="00AE5E9F">
        <w:rPr>
          <w:rFonts w:ascii="仿宋_GB2312" w:eastAsia="仿宋_GB2312" w:hAnsi="仿宋" w:cs="宋体" w:hint="eastAsia"/>
          <w:kern w:val="0"/>
          <w:sz w:val="30"/>
          <w:szCs w:val="30"/>
        </w:rPr>
        <w:t>2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>个月租金）后，持《房屋租赁合同》原件前往惠州市公共资源交易中心惠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城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分中心办理退还交易保证金手续。逾期签订合同的，视为自动放弃竞得资格，委托方有权重新委托惠州市公共资源交易中心惠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城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分中心挂网公开招租并没收竞得人交易保证金。</w:t>
      </w:r>
    </w:p>
    <w:p w:rsidR="00DB7515" w:rsidRPr="00966F27" w:rsidRDefault="00EE1BC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7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标的物以现状出租，租赁标的实际面积如与信息公告所标示的面积有出入，以实际面积为准。</w:t>
      </w:r>
    </w:p>
    <w:p w:rsidR="00DB7515" w:rsidRPr="00966F27" w:rsidRDefault="00EE1BC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8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竞得人竞得租赁标的后不得转租</w:t>
      </w:r>
      <w:r w:rsidR="0077497D">
        <w:rPr>
          <w:rFonts w:ascii="仿宋_GB2312" w:eastAsia="仿宋_GB2312" w:hAnsi="仿宋" w:cs="宋体" w:hint="eastAsia"/>
          <w:kern w:val="0"/>
          <w:sz w:val="30"/>
          <w:szCs w:val="30"/>
        </w:rPr>
        <w:t>第三方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。</w:t>
      </w:r>
    </w:p>
    <w:p w:rsidR="00DB7515" w:rsidRPr="00966F27" w:rsidRDefault="00EE1BC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9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意向竞价方报名参与公开招租并缴纳交易保证金后，即视为意向竞价方已完成对租赁标的现状、租赁合同范本内容及相关交易风险的充分了解和知悉，并自愿承担一切交易风险。</w:t>
      </w:r>
    </w:p>
    <w:p w:rsidR="00DB7515" w:rsidRPr="00966F27" w:rsidRDefault="00EE1BC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10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其他约定事项详见合同范本</w:t>
      </w:r>
      <w:r w:rsidR="00D40B6E">
        <w:rPr>
          <w:rFonts w:ascii="仿宋_GB2312" w:eastAsia="仿宋_GB2312" w:hAnsi="仿宋" w:cs="宋体" w:hint="eastAsia"/>
          <w:kern w:val="0"/>
          <w:sz w:val="30"/>
          <w:szCs w:val="30"/>
        </w:rPr>
        <w:t>,</w:t>
      </w:r>
      <w:r w:rsidR="00D40B6E" w:rsidRPr="00D40B6E">
        <w:rPr>
          <w:rFonts w:ascii="仿宋_GB2312" w:eastAsia="仿宋_GB2312" w:hAnsi="仿宋" w:cs="宋体" w:hint="eastAsia"/>
          <w:kern w:val="0"/>
          <w:sz w:val="30"/>
          <w:szCs w:val="30"/>
        </w:rPr>
        <w:t>竞得人须按照合同范本签署合同</w:t>
      </w:r>
      <w:r w:rsidR="00D40B6E">
        <w:rPr>
          <w:rFonts w:ascii="仿宋_GB2312" w:eastAsia="仿宋_GB2312" w:hAnsi="仿宋" w:cs="宋体" w:hint="eastAsia"/>
          <w:kern w:val="0"/>
          <w:sz w:val="30"/>
          <w:szCs w:val="30"/>
        </w:rPr>
        <w:t>。</w:t>
      </w:r>
    </w:p>
    <w:p w:rsidR="00DB7515" w:rsidRPr="00966F27" w:rsidRDefault="00795E9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四</w:t>
      </w:r>
      <w:r w:rsidR="00DB7515"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、联系方式</w:t>
      </w:r>
    </w:p>
    <w:p w:rsidR="00DB7515" w:rsidRPr="00966F27" w:rsidRDefault="00966F27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如须查看标的，请联系委托方联系人：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张小姐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，联系电话：0752-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2232393</w:t>
      </w:r>
    </w:p>
    <w:p w:rsidR="00924CEB" w:rsidRPr="00966F27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924CEB" w:rsidRPr="00966F27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924CEB" w:rsidRPr="00966F27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</w:t>
      </w:r>
      <w:r w:rsidR="00AE5E9F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          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　　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惠州市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>风华实业集团有限公司</w:t>
      </w:r>
    </w:p>
    <w:p w:rsidR="00924CEB" w:rsidRPr="00966F27" w:rsidRDefault="00924CEB" w:rsidP="00DB7515">
      <w:pPr>
        <w:jc w:val="left"/>
        <w:rPr>
          <w:rFonts w:ascii="仿宋_GB2312" w:eastAsia="仿宋_GB2312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    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202</w:t>
      </w:r>
      <w:r w:rsidR="00AE5E9F">
        <w:rPr>
          <w:rFonts w:ascii="仿宋_GB2312" w:eastAsia="仿宋_GB2312" w:hAnsi="仿宋" w:cs="宋体" w:hint="eastAsia"/>
          <w:kern w:val="0"/>
          <w:sz w:val="30"/>
          <w:szCs w:val="30"/>
        </w:rPr>
        <w:t>4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年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>6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月</w:t>
      </w:r>
      <w:r w:rsidR="008B4E79">
        <w:rPr>
          <w:rFonts w:ascii="仿宋_GB2312" w:eastAsia="仿宋_GB2312" w:hAnsi="仿宋" w:cs="宋体" w:hint="eastAsia"/>
          <w:kern w:val="0"/>
          <w:sz w:val="30"/>
          <w:szCs w:val="30"/>
        </w:rPr>
        <w:t>21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日</w:t>
      </w:r>
    </w:p>
    <w:sectPr w:rsidR="00924CEB" w:rsidRPr="00966F27" w:rsidSect="00B1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F3" w:rsidRDefault="00210FF3" w:rsidP="00966F27">
      <w:r>
        <w:separator/>
      </w:r>
    </w:p>
  </w:endnote>
  <w:endnote w:type="continuationSeparator" w:id="1">
    <w:p w:rsidR="00210FF3" w:rsidRDefault="00210FF3" w:rsidP="0096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F3" w:rsidRDefault="00210FF3" w:rsidP="00966F27">
      <w:r>
        <w:separator/>
      </w:r>
    </w:p>
  </w:footnote>
  <w:footnote w:type="continuationSeparator" w:id="1">
    <w:p w:rsidR="00210FF3" w:rsidRDefault="00210FF3" w:rsidP="00966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15"/>
    <w:rsid w:val="00083D89"/>
    <w:rsid w:val="000C6599"/>
    <w:rsid w:val="000D2B8F"/>
    <w:rsid w:val="000D7D1D"/>
    <w:rsid w:val="000E3504"/>
    <w:rsid w:val="000E41FA"/>
    <w:rsid w:val="000F763A"/>
    <w:rsid w:val="00125AD8"/>
    <w:rsid w:val="00135BCF"/>
    <w:rsid w:val="00174ABD"/>
    <w:rsid w:val="001A7D9B"/>
    <w:rsid w:val="001C53F0"/>
    <w:rsid w:val="00210FF3"/>
    <w:rsid w:val="00231CE1"/>
    <w:rsid w:val="00273183"/>
    <w:rsid w:val="00310A46"/>
    <w:rsid w:val="00336C54"/>
    <w:rsid w:val="00366EB6"/>
    <w:rsid w:val="0040550D"/>
    <w:rsid w:val="00457C01"/>
    <w:rsid w:val="004D7639"/>
    <w:rsid w:val="0054668F"/>
    <w:rsid w:val="00547DC1"/>
    <w:rsid w:val="00576EAA"/>
    <w:rsid w:val="005D3238"/>
    <w:rsid w:val="00622462"/>
    <w:rsid w:val="00650F4C"/>
    <w:rsid w:val="006D727B"/>
    <w:rsid w:val="006E4D80"/>
    <w:rsid w:val="006F6607"/>
    <w:rsid w:val="00721F62"/>
    <w:rsid w:val="0077497D"/>
    <w:rsid w:val="00795648"/>
    <w:rsid w:val="00795E95"/>
    <w:rsid w:val="007E5DAA"/>
    <w:rsid w:val="007F3442"/>
    <w:rsid w:val="007F3672"/>
    <w:rsid w:val="007F4275"/>
    <w:rsid w:val="00844945"/>
    <w:rsid w:val="00874075"/>
    <w:rsid w:val="008B4E79"/>
    <w:rsid w:val="0091397B"/>
    <w:rsid w:val="00914520"/>
    <w:rsid w:val="009235D8"/>
    <w:rsid w:val="00924CEB"/>
    <w:rsid w:val="00924EF6"/>
    <w:rsid w:val="009414BD"/>
    <w:rsid w:val="00966F27"/>
    <w:rsid w:val="009C44D2"/>
    <w:rsid w:val="00AD5B33"/>
    <w:rsid w:val="00AE5E9F"/>
    <w:rsid w:val="00AE6A61"/>
    <w:rsid w:val="00B11293"/>
    <w:rsid w:val="00B33745"/>
    <w:rsid w:val="00B90895"/>
    <w:rsid w:val="00C36907"/>
    <w:rsid w:val="00C61918"/>
    <w:rsid w:val="00C81940"/>
    <w:rsid w:val="00C81EE2"/>
    <w:rsid w:val="00C92DF8"/>
    <w:rsid w:val="00CB69B4"/>
    <w:rsid w:val="00D2737F"/>
    <w:rsid w:val="00D40B6E"/>
    <w:rsid w:val="00D442F6"/>
    <w:rsid w:val="00D5701B"/>
    <w:rsid w:val="00D7475C"/>
    <w:rsid w:val="00DB7515"/>
    <w:rsid w:val="00DC035C"/>
    <w:rsid w:val="00DD7EEC"/>
    <w:rsid w:val="00DF7CA9"/>
    <w:rsid w:val="00E015DC"/>
    <w:rsid w:val="00E538A0"/>
    <w:rsid w:val="00E75346"/>
    <w:rsid w:val="00E81A2A"/>
    <w:rsid w:val="00EE1BC5"/>
    <w:rsid w:val="00F16242"/>
    <w:rsid w:val="00F52606"/>
    <w:rsid w:val="00F5548B"/>
    <w:rsid w:val="00F558EF"/>
    <w:rsid w:val="00F72942"/>
    <w:rsid w:val="00F806F6"/>
    <w:rsid w:val="00FC7C1E"/>
    <w:rsid w:val="00FD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66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6F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6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6F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2024-06-20T07:48:00Z</cp:lastPrinted>
  <dcterms:created xsi:type="dcterms:W3CDTF">2024-06-12T07:04:00Z</dcterms:created>
  <dcterms:modified xsi:type="dcterms:W3CDTF">2024-06-20T07:49:00Z</dcterms:modified>
</cp:coreProperties>
</file>