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4"/>
      <w:bookmarkStart w:id="1" w:name="OLE_LINK1"/>
      <w:bookmarkStart w:id="2" w:name="OLE_LINK2"/>
      <w:bookmarkStart w:id="3" w:name="OLE_LINK5"/>
      <w:r>
        <w:rPr>
          <w:rFonts w:hint="eastAsia" w:ascii="宋体" w:hAnsi="宋体" w:eastAsia="宋体" w:cs="宋体"/>
          <w:b/>
          <w:bCs/>
          <w:sz w:val="44"/>
          <w:szCs w:val="44"/>
          <w:lang w:val="en-US" w:eastAsia="zh-CN"/>
        </w:rPr>
        <w:t>龙门县龙城街道新兴路35号公开招租公告</w:t>
      </w:r>
    </w:p>
    <w:bookmarkEnd w:id="0"/>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65</w:t>
      </w:r>
      <w:r>
        <w:rPr>
          <w:rFonts w:hint="eastAsia" w:ascii="仿宋" w:hAnsi="仿宋" w:eastAsia="仿宋"/>
          <w:sz w:val="32"/>
          <w:szCs w:val="32"/>
          <w:lang w:val="en"/>
        </w:rPr>
        <w:t>号</w:t>
      </w:r>
    </w:p>
    <w:bookmarkEnd w:id="1"/>
    <w:bookmarkEnd w:id="2"/>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龙门县土产日杂公司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龙门县龙城街道新兴路35号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0.01</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12月19日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12月19日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日期为2026年3月4日。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bookmarkStart w:id="4" w:name="_GoBack"/>
      <w:bookmarkEnd w:id="4"/>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龙门县土产日杂公司 刘女士 0752-7780667</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日</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1470</Words>
  <Characters>1649</Characters>
  <Lines>11</Lines>
  <Paragraphs>3</Paragraphs>
  <TotalTime>1</TotalTime>
  <ScaleCrop>false</ScaleCrop>
  <LinksUpToDate>false</LinksUpToDate>
  <CharactersWithSpaces>1660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2025-11-28T00:47:00Z</cp:lastPrinted>
  <dcterms:modified xsi:type="dcterms:W3CDTF">2025-12-03T02:11:08Z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