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龙门县平陵供销社、龙门县龙江供销社物业公开招租公告</w:t>
      </w:r>
    </w:p>
    <w:bookmarkEnd w:id="0"/>
    <w:bookmarkEnd w:id="1"/>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37</w:t>
      </w:r>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7宗物业，详见《龙门县平陵供销社、龙门县龙江供销社物业公开招租一览表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》，所交易标的物以实物现状为准。</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u w:val="none"/>
          <w14:textFill>
            <w14:solidFill>
              <w14:schemeClr w14:val="tx1"/>
            </w14:solidFill>
          </w14:textFill>
        </w:rPr>
        <w:t>交</w:t>
      </w:r>
      <w:r>
        <w:rPr>
          <w:rFonts w:hint="eastAsia" w:ascii="仿宋" w:hAnsi="仿宋" w:eastAsia="仿宋" w:cs="仿宋"/>
          <w:bCs/>
          <w:color w:val="000000" w:themeColor="text1"/>
          <w:sz w:val="32"/>
          <w:szCs w:val="32"/>
          <w14:textFill>
            <w14:solidFill>
              <w14:schemeClr w14:val="tx1"/>
            </w14:solidFill>
          </w14:textFill>
        </w:rPr>
        <w:t>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18</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18</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至2026年7月2日。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w:t>
      </w:r>
      <w:bookmarkStart w:id="3" w:name="_GoBack"/>
      <w:bookmarkEnd w:id="3"/>
      <w:r>
        <w:rPr>
          <w:rFonts w:hint="eastAsia" w:ascii="仿宋" w:hAnsi="仿宋" w:eastAsia="仿宋" w:cs="仿宋"/>
          <w:bCs/>
          <w:sz w:val="32"/>
          <w:szCs w:val="32"/>
        </w:rPr>
        <w:t>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kern w:val="2"/>
          <w:sz w:val="32"/>
          <w:szCs w:val="32"/>
          <w:lang w:val="en-US" w:eastAsia="zh-CN" w:bidi="ar-SA"/>
        </w:rPr>
        <w:t>1、业主方：</w:t>
      </w:r>
      <w:r>
        <w:rPr>
          <w:rFonts w:hint="eastAsia" w:ascii="仿宋" w:hAnsi="仿宋" w:eastAsia="仿宋" w:cs="仿宋"/>
          <w:bCs/>
          <w:color w:val="000000" w:themeColor="text1"/>
          <w:sz w:val="32"/>
          <w:szCs w:val="32"/>
          <w:lang w:val="en-US" w:eastAsia="zh-CN"/>
          <w14:textFill>
            <w14:solidFill>
              <w14:schemeClr w14:val="tx1"/>
            </w14:solidFill>
          </w14:textFill>
        </w:rPr>
        <w:t>龙门县平陵供销社、龙门县龙江供销社</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sz w:val="32"/>
          <w:szCs w:val="32"/>
          <w:lang w:val="en-US" w:eastAsia="zh-CN"/>
        </w:rPr>
        <w:t>陈女士 0752-7300398</w:t>
      </w:r>
      <w:r>
        <w:rPr>
          <w:rFonts w:hint="eastAsia" w:ascii="仿宋" w:hAnsi="仿宋" w:eastAsia="仿宋"/>
          <w:sz w:val="32"/>
          <w:szCs w:val="32"/>
        </w:rPr>
        <w:t xml:space="preserve"> </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18</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4CA7FFD"/>
    <w:rsid w:val="05D528C8"/>
    <w:rsid w:val="065F4C13"/>
    <w:rsid w:val="067A4160"/>
    <w:rsid w:val="068D2C8E"/>
    <w:rsid w:val="07031653"/>
    <w:rsid w:val="07457793"/>
    <w:rsid w:val="075E4CF7"/>
    <w:rsid w:val="090D2CD0"/>
    <w:rsid w:val="094A063D"/>
    <w:rsid w:val="09830F04"/>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9652B0"/>
    <w:rsid w:val="1BCC31A3"/>
    <w:rsid w:val="1CAF74D8"/>
    <w:rsid w:val="1D245EE0"/>
    <w:rsid w:val="1D5828D5"/>
    <w:rsid w:val="1D713B8E"/>
    <w:rsid w:val="1D8B276B"/>
    <w:rsid w:val="1E101727"/>
    <w:rsid w:val="1E2702D2"/>
    <w:rsid w:val="1E8223CA"/>
    <w:rsid w:val="1F090131"/>
    <w:rsid w:val="1F2C422B"/>
    <w:rsid w:val="1FE779D0"/>
    <w:rsid w:val="20350E5D"/>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CCE0E3A"/>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9FB143D"/>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1506</Words>
  <Characters>1671</Characters>
  <Lines>11</Lines>
  <Paragraphs>3</Paragraphs>
  <TotalTime>6</TotalTime>
  <ScaleCrop>false</ScaleCrop>
  <LinksUpToDate>false</LinksUpToDate>
  <CharactersWithSpaces>1680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2025-01-13T09:41:00Z</cp:lastPrinted>
  <dcterms:modified xsi:type="dcterms:W3CDTF">2025-07-16T09:12:08Z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