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rPr>
      </w:pPr>
      <w:bookmarkStart w:id="0" w:name="OLE_LINK1"/>
      <w:bookmarkStart w:id="1" w:name="OLE_LINK2"/>
      <w:r>
        <w:rPr>
          <w:rFonts w:hint="eastAsia" w:ascii="宋体" w:hAnsi="宋体" w:eastAsia="宋体" w:cs="宋体"/>
          <w:b/>
          <w:bCs/>
          <w:sz w:val="44"/>
          <w:szCs w:val="44"/>
          <w:lang w:val="en-US" w:eastAsia="zh-CN"/>
        </w:rPr>
        <w:t>龙门县小水电水力发电有限公司两宗物业公开招租公告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21</w:t>
      </w:r>
      <w:r>
        <w:rPr>
          <w:rFonts w:hint="eastAsia" w:ascii="仿宋" w:hAnsi="仿宋" w:eastAsia="仿宋"/>
          <w:sz w:val="32"/>
          <w:szCs w:val="32"/>
          <w:lang w:val="en"/>
        </w:rPr>
        <w:t>号</w:t>
      </w:r>
    </w:p>
    <w:bookmarkEnd w:id="0"/>
    <w:bookmarkEnd w:id="1"/>
    <w:p>
      <w:p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2宗物业，详见《龙门县小水电水力发电有限公司两宗</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物业公开招租一览表》。</w:t>
      </w:r>
      <w:r>
        <w:rPr>
          <w:rFonts w:hint="eastAsia" w:ascii="仿宋" w:hAnsi="仿宋" w:eastAsia="仿宋"/>
          <w:color w:val="auto"/>
          <w:sz w:val="32"/>
          <w:szCs w:val="32"/>
          <w:highlight w:val="none"/>
        </w:rPr>
        <w:t>竞价方须是中华人民共和国境内具有完全民事行为能力的公民；或依法注册、有效存续的企业法人，或具备合法资格的其他组织。不接受联合体报名。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14:textFill>
            <w14:solidFill>
              <w14:schemeClr w14:val="tx1"/>
            </w14:solidFill>
          </w14:textFill>
        </w:rPr>
        <w:t>交易全程适用《惠州市公共资源电子交易规则》（惠市政数〔2025〕13号），全程网上报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18</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4</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18</w:t>
      </w:r>
      <w:r>
        <w:rPr>
          <w:rFonts w:hint="eastAsia" w:ascii="仿宋" w:hAnsi="仿宋" w:eastAsia="仿宋" w:cs="仿宋"/>
          <w:bCs/>
          <w:color w:val="000000" w:themeColor="text1"/>
          <w:sz w:val="32"/>
          <w:szCs w:val="32"/>
          <w14:textFill>
            <w14:solidFill>
              <w14:schemeClr w14:val="tx1"/>
            </w14:solidFill>
          </w14:textFill>
        </w:rPr>
        <w:t>日9:30</w:t>
      </w:r>
      <w:bookmarkStart w:id="2" w:name="_GoBack"/>
      <w:bookmarkEnd w:id="2"/>
      <w:r>
        <w:rPr>
          <w:rFonts w:hint="eastAsia" w:ascii="仿宋" w:hAnsi="仿宋" w:eastAsia="仿宋" w:cs="仿宋"/>
          <w:bCs/>
          <w:color w:val="000000" w:themeColor="text1"/>
          <w:sz w:val="32"/>
          <w:szCs w:val="32"/>
          <w14:textFill>
            <w14:solidFill>
              <w14:schemeClr w14:val="tx1"/>
            </w14:solidFill>
          </w14:textFill>
        </w:rPr>
        <w:t>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6</w:t>
      </w:r>
      <w:r>
        <w:rPr>
          <w:rFonts w:hint="eastAsia" w:ascii="仿宋" w:hAnsi="仿宋" w:eastAsia="仿宋" w:cs="仿宋"/>
          <w:bCs/>
          <w:color w:val="000000" w:themeColor="text1"/>
          <w:sz w:val="32"/>
          <w:szCs w:val="32"/>
          <w14:textFill>
            <w14:solidFill>
              <w14:schemeClr w14:val="tx1"/>
            </w14:solidFill>
          </w14:textFill>
        </w:rPr>
        <w:t>日1</w:t>
      </w:r>
      <w:r>
        <w:rPr>
          <w:rFonts w:hint="eastAsia" w:ascii="仿宋" w:hAnsi="仿宋" w:eastAsia="仿宋" w:cs="仿宋"/>
          <w:bCs/>
          <w:color w:val="000000" w:themeColor="text1"/>
          <w:sz w:val="32"/>
          <w:szCs w:val="32"/>
          <w:lang w:val="en-US" w:eastAsia="zh-CN"/>
          <w14:textFill>
            <w14:solidFill>
              <w14:schemeClr w14:val="tx1"/>
            </w14:solidFill>
          </w14:textFill>
        </w:rPr>
        <w:t>1:00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至2026年3月26日。</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420" w:firstLineChars="0"/>
        <w:textAlignment w:val="auto"/>
        <w:rPr>
          <w:rFonts w:hint="eastAsia" w:ascii="仿宋" w:hAnsi="仿宋" w:eastAsia="仿宋" w:cs="仿宋"/>
          <w:bCs/>
          <w:kern w:val="2"/>
          <w:sz w:val="32"/>
          <w:szCs w:val="32"/>
          <w:lang w:val="en-US" w:eastAsia="zh-CN"/>
        </w:rPr>
      </w:pPr>
      <w:r>
        <w:rPr>
          <w:rFonts w:ascii="仿宋" w:hAnsi="仿宋" w:eastAsia="仿宋" w:cs="仿宋"/>
          <w:bCs/>
          <w:kern w:val="2"/>
          <w:sz w:val="32"/>
          <w:szCs w:val="32"/>
        </w:rPr>
        <w:t>1、</w:t>
      </w:r>
      <w:r>
        <w:rPr>
          <w:rFonts w:hint="eastAsia" w:ascii="仿宋" w:hAnsi="仿宋" w:eastAsia="仿宋" w:cs="仿宋"/>
          <w:bCs/>
          <w:kern w:val="2"/>
          <w:sz w:val="32"/>
          <w:szCs w:val="32"/>
          <w:lang w:val="en-US" w:eastAsia="zh-CN"/>
        </w:rPr>
        <w:t>业主方：龙门县小水电水力发电有限公司 吴先生0752-7795250</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4</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18</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A4C59BC"/>
    <w:rsid w:val="1A8A3DEE"/>
    <w:rsid w:val="1B9652B0"/>
    <w:rsid w:val="1BCC31A3"/>
    <w:rsid w:val="1CAF74D8"/>
    <w:rsid w:val="1D245EE0"/>
    <w:rsid w:val="1D5828D5"/>
    <w:rsid w:val="1D8B276B"/>
    <w:rsid w:val="1E101727"/>
    <w:rsid w:val="1E2702D2"/>
    <w:rsid w:val="1E8223CA"/>
    <w:rsid w:val="1F090131"/>
    <w:rsid w:val="1F2C422B"/>
    <w:rsid w:val="1FE779D0"/>
    <w:rsid w:val="215169AC"/>
    <w:rsid w:val="219C5FCA"/>
    <w:rsid w:val="2327188B"/>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D3434C8"/>
    <w:rsid w:val="3D6338A7"/>
    <w:rsid w:val="3E3D71C0"/>
    <w:rsid w:val="3E6C2684"/>
    <w:rsid w:val="3F7B1B9F"/>
    <w:rsid w:val="406468D5"/>
    <w:rsid w:val="41EF42DB"/>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821EB"/>
    <w:rsid w:val="49D03AE9"/>
    <w:rsid w:val="4A6144AE"/>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C94F05"/>
    <w:rsid w:val="55357532"/>
    <w:rsid w:val="553A1EBE"/>
    <w:rsid w:val="560721BC"/>
    <w:rsid w:val="56E64437"/>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72A3F5C"/>
    <w:rsid w:val="694D0CFC"/>
    <w:rsid w:val="69B91086"/>
    <w:rsid w:val="6A89291F"/>
    <w:rsid w:val="6AA91B5F"/>
    <w:rsid w:val="6AD94503"/>
    <w:rsid w:val="6B160A7F"/>
    <w:rsid w:val="6B79040F"/>
    <w:rsid w:val="6C177417"/>
    <w:rsid w:val="6CD2667B"/>
    <w:rsid w:val="6DBA066E"/>
    <w:rsid w:val="6DD16D1A"/>
    <w:rsid w:val="6DE253BD"/>
    <w:rsid w:val="6ECE1688"/>
    <w:rsid w:val="6ED563C7"/>
    <w:rsid w:val="703B6800"/>
    <w:rsid w:val="703C310F"/>
    <w:rsid w:val="71084031"/>
    <w:rsid w:val="71B42328"/>
    <w:rsid w:val="71CD08A3"/>
    <w:rsid w:val="71D86E6E"/>
    <w:rsid w:val="729C2018"/>
    <w:rsid w:val="72BD4AAA"/>
    <w:rsid w:val="731F249B"/>
    <w:rsid w:val="734752B9"/>
    <w:rsid w:val="73EE2B97"/>
    <w:rsid w:val="75063912"/>
    <w:rsid w:val="776828FE"/>
    <w:rsid w:val="7835196E"/>
    <w:rsid w:val="78B86AA8"/>
    <w:rsid w:val="79D456B9"/>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1483</Words>
  <Characters>1638</Characters>
  <Lines>11</Lines>
  <Paragraphs>3</Paragraphs>
  <TotalTime>7</TotalTime>
  <ScaleCrop>false</ScaleCrop>
  <LinksUpToDate>false</LinksUpToDate>
  <CharactersWithSpaces>1645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WPS_1718336413</cp:lastModifiedBy>
  <cp:lastPrinted>2025-01-13T09:41:00Z</cp:lastPrinted>
  <dcterms:modified xsi:type="dcterms:W3CDTF">2025-04-16T07:10:56Z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eyJoZGlkIjoiNmE1ZGU5MjE5NTk1ZWRlYWQwOWI0ZjUxZDNmZWI2ZTkiLCJ1c2VySWQiOiIxNjA4MTU0MDc3In0=</vt:lpwstr>
  </property>
</Properties>
</file>