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竞买申请与承诺</w:t>
      </w:r>
    </w:p>
    <w:p>
      <w:pPr>
        <w:jc w:val="center"/>
        <w:rPr>
          <w:rFonts w:asciiTheme="minorEastAsia" w:hAnsiTheme="minorEastAsia"/>
          <w:b/>
          <w:sz w:val="36"/>
          <w:szCs w:val="36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惠州市公共资源交易中心惠阳分中心：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kern w:val="0"/>
          <w:sz w:val="24"/>
          <w:szCs w:val="24"/>
        </w:rPr>
        <w:t>我方向贵中心申请竞买挂牌交易的</w:t>
      </w:r>
      <w:r>
        <w:rPr>
          <w:rFonts w:hint="eastAsia" w:ascii="宋体" w:hAnsi="宋体"/>
          <w:kern w:val="0"/>
          <w:sz w:val="28"/>
          <w:u w:val="single"/>
        </w:rPr>
        <w:t xml:space="preserve">                         </w:t>
      </w:r>
      <w:r>
        <w:rPr>
          <w:rFonts w:hint="eastAsia" w:asciiTheme="minorEastAsia" w:hAnsiTheme="minorEastAsia"/>
          <w:kern w:val="0"/>
          <w:sz w:val="24"/>
          <w:szCs w:val="24"/>
        </w:rPr>
        <w:t>项目，项目编号：</w:t>
      </w:r>
      <w:r>
        <w:rPr>
          <w:rFonts w:hint="eastAsia" w:ascii="宋体" w:hAnsi="宋体"/>
          <w:kern w:val="0"/>
          <w:sz w:val="28"/>
          <w:u w:val="single"/>
        </w:rPr>
        <w:t xml:space="preserve">               </w:t>
      </w:r>
      <w:r>
        <w:rPr>
          <w:rFonts w:hint="eastAsia" w:asciiTheme="minorEastAsia" w:hAnsiTheme="minorEastAsia"/>
          <w:kern w:val="0"/>
          <w:sz w:val="24"/>
          <w:szCs w:val="24"/>
        </w:rPr>
        <w:t>。为确保交易活动公平、公开、客观地进行，我方以交纳人民币（大写)</w:t>
      </w:r>
      <w:r>
        <w:rPr>
          <w:rFonts w:hint="eastAsia" w:ascii="宋体" w:hAnsi="宋体"/>
          <w:kern w:val="0"/>
          <w:sz w:val="28"/>
          <w:u w:val="single"/>
        </w:rPr>
        <w:t xml:space="preserve">                         </w:t>
      </w:r>
      <w:r>
        <w:rPr>
          <w:rFonts w:hint="eastAsia" w:asciiTheme="minorEastAsia" w:hAnsiTheme="minorEastAsia"/>
          <w:kern w:val="0"/>
          <w:sz w:val="24"/>
          <w:szCs w:val="24"/>
        </w:rPr>
        <w:t>（小写：              ）交易保证金作为担保。</w:t>
      </w:r>
      <w:r>
        <w:rPr>
          <w:rFonts w:hint="eastAsia" w:asciiTheme="minorEastAsia" w:hAnsiTheme="minorEastAsia"/>
          <w:sz w:val="24"/>
          <w:szCs w:val="24"/>
        </w:rPr>
        <w:t>如我方竞得项目后，我方同意该交易保证金自动转为交易价款。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我方依照公开、公平、公正、诚实的原则，作出如下承诺：</w:t>
      </w:r>
    </w:p>
    <w:p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1、我方将严格遵守产权交易有关法律、行政法规、部门规章、政策以及交易中心所制定的其他相关规定。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2、我方对本次交易项目过程中所知悉的有关委托人的商业信息(指经贵中心及交易项目委托人明确要求保密的信息)负有保密义务。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我方已按照贵中心的要求填写、递交了有关表格、资料，我方对所填写内容及递交材料的真实性、合法性和完整性承担法律责任。并同意贵中心按国家有关法律、行政法规、部门规章等相关规定，在必要时可将我方提交的文件资料对外公开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4、我方已了解交易项目委托人的要求以及该项目的限定条件、违约责任及相关解释。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5、我方同意成交后在贵中心规定的期限内或合同、项目公告规定的期限内签署交易项目合同等相关文件，并在贵中心规定的期限内或合同、项目公告规定的期限内支付交易价款。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6、我方承诺不采取行贿、恶意串通等非法手段操纵转让价格。未经贵中心同意，不与委托人私下接触、洽谈或达成协议。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7、在项目交易过程中，我方如果违反上述承诺，贵中心有权不予返还我方交纳的保证金，并取消我方参与本次项目交易的资格，包括在本次项目交易活动中已取得的竞得资格。如保证金不足以补偿因我方违反上述承诺而给贵中心、委托方造成的损失的，我方还将另行向贵中心、委托方支付赔偿金。</w:t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8、如因上述承诺事项不实或违反上述承诺的，我方承担相应的经济和法律责任。贵中心不需对我方违反上述承诺的行为承担任何责任。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ind w:firstLine="3840" w:firstLineChars="16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竞得人 (签名或盖章)：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ind w:firstLine="3840" w:firstLineChars="16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法定代表人或授权代表</w:t>
      </w:r>
    </w:p>
    <w:p>
      <w:pPr>
        <w:ind w:firstLine="3840" w:firstLineChars="16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签名或盖章：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         年   月   日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spacing w:line="500" w:lineRule="exact"/>
        <w:rPr>
          <w:rFonts w:ascii="宋体" w:hAnsi="宋体"/>
          <w:b/>
          <w:sz w:val="44"/>
        </w:rPr>
      </w:pPr>
    </w:p>
    <w:p>
      <w:pPr>
        <w:spacing w:line="500" w:lineRule="exact"/>
        <w:jc w:val="center"/>
        <w:rPr>
          <w:rFonts w:ascii="宋体" w:hAnsi="宋体"/>
          <w:b/>
          <w:sz w:val="44"/>
        </w:rPr>
      </w:pPr>
      <w:r>
        <w:rPr>
          <w:rFonts w:hint="eastAsia" w:ascii="宋体" w:hAnsi="宋体"/>
          <w:b/>
          <w:sz w:val="44"/>
        </w:rPr>
        <w:t>法定代表人授权委托书</w:t>
      </w:r>
    </w:p>
    <w:p>
      <w:pPr>
        <w:spacing w:line="360" w:lineRule="auto"/>
        <w:ind w:right="560"/>
        <w:rPr>
          <w:rFonts w:ascii="宋体" w:hAnsi="宋体"/>
          <w:b/>
          <w:sz w:val="24"/>
        </w:rPr>
      </w:pPr>
    </w:p>
    <w:p>
      <w:pPr>
        <w:spacing w:line="360" w:lineRule="auto"/>
        <w:ind w:right="56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惠州市公共资源交易中心惠阳分中心：</w:t>
      </w:r>
    </w:p>
    <w:p>
      <w:pPr>
        <w:snapToGrid w:val="0"/>
        <w:spacing w:line="360" w:lineRule="auto"/>
        <w:ind w:left="2" w:firstLine="549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兹授权</w:t>
      </w:r>
      <w:r>
        <w:rPr>
          <w:rFonts w:hint="eastAsia" w:ascii="宋体" w:hAnsi="宋体"/>
          <w:sz w:val="28"/>
          <w:u w:val="single"/>
        </w:rPr>
        <w:t xml:space="preserve">       </w:t>
      </w:r>
      <w:r>
        <w:rPr>
          <w:rFonts w:hint="eastAsia" w:ascii="宋体" w:hAnsi="宋体"/>
          <w:sz w:val="28"/>
        </w:rPr>
        <w:t>先生（女士）为我单位办理</w:t>
      </w:r>
      <w:r>
        <w:rPr>
          <w:rFonts w:hint="eastAsia" w:ascii="宋体" w:hAnsi="宋体"/>
          <w:sz w:val="28"/>
          <w:u w:val="single"/>
        </w:rPr>
        <w:t xml:space="preserve">                </w:t>
      </w:r>
      <w:r>
        <w:rPr>
          <w:rFonts w:hint="eastAsia" w:ascii="宋体" w:hAnsi="宋体"/>
          <w:sz w:val="28"/>
        </w:rPr>
        <w:t>项目事务的代理人，其权限是办理</w:t>
      </w:r>
      <w:r>
        <w:rPr>
          <w:rFonts w:hint="eastAsia" w:ascii="宋体" w:hAnsi="宋体"/>
          <w:sz w:val="28"/>
          <w:u w:val="single"/>
        </w:rPr>
        <w:t xml:space="preserve">                        </w:t>
      </w:r>
      <w:r>
        <w:rPr>
          <w:rFonts w:hint="eastAsia" w:ascii="宋体" w:hAnsi="宋体"/>
          <w:sz w:val="28"/>
        </w:rPr>
        <w:t>。</w:t>
      </w:r>
    </w:p>
    <w:p>
      <w:pPr>
        <w:snapToGrid w:val="0"/>
        <w:spacing w:line="380" w:lineRule="exact"/>
        <w:rPr>
          <w:rFonts w:ascii="宋体" w:hAnsi="宋体"/>
          <w:sz w:val="28"/>
        </w:rPr>
      </w:pPr>
    </w:p>
    <w:p>
      <w:pPr>
        <w:snapToGrid w:val="0"/>
        <w:spacing w:line="36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授权单位：（盖章）</w:t>
      </w:r>
    </w:p>
    <w:p>
      <w:pPr>
        <w:snapToGrid w:val="0"/>
        <w:spacing w:line="38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法定代表人:（签名）</w:t>
      </w:r>
    </w:p>
    <w:p>
      <w:pPr>
        <w:snapToGrid w:val="0"/>
        <w:spacing w:line="38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</w:t>
      </w:r>
    </w:p>
    <w:p>
      <w:pPr>
        <w:snapToGrid w:val="0"/>
        <w:spacing w:line="38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法定代表人身份证号码：</w:t>
      </w:r>
    </w:p>
    <w:p>
      <w:pPr>
        <w:snapToGrid w:val="0"/>
        <w:spacing w:line="380" w:lineRule="exact"/>
        <w:rPr>
          <w:rFonts w:ascii="宋体" w:hAnsi="宋体"/>
          <w:sz w:val="28"/>
        </w:rPr>
      </w:pPr>
    </w:p>
    <w:p>
      <w:pPr>
        <w:snapToGrid w:val="0"/>
        <w:spacing w:line="38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授权有限期限：      年   月   日  至    年   月   日</w:t>
      </w:r>
    </w:p>
    <w:p>
      <w:pPr>
        <w:snapToGrid w:val="0"/>
        <w:spacing w:line="380" w:lineRule="exact"/>
        <w:rPr>
          <w:rFonts w:ascii="宋体" w:hAnsi="宋体"/>
          <w:sz w:val="28"/>
        </w:rPr>
      </w:pPr>
    </w:p>
    <w:p>
      <w:pPr>
        <w:snapToGrid w:val="0"/>
        <w:spacing w:line="38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附：代理人职务：          身份证号码： </w:t>
      </w:r>
    </w:p>
    <w:p>
      <w:pPr>
        <w:snapToGrid w:val="0"/>
        <w:spacing w:line="380" w:lineRule="exact"/>
        <w:rPr>
          <w:rFonts w:ascii="宋体" w:hAnsi="宋体"/>
          <w:sz w:val="28"/>
        </w:rPr>
      </w:pPr>
    </w:p>
    <w:p>
      <w:pPr>
        <w:snapToGrid w:val="0"/>
        <w:spacing w:line="380" w:lineRule="exact"/>
        <w:ind w:right="52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代理人签名样式：</w:t>
      </w:r>
    </w:p>
    <w:p>
      <w:pPr>
        <w:snapToGrid w:val="0"/>
        <w:spacing w:line="380" w:lineRule="exact"/>
        <w:ind w:right="520"/>
        <w:rPr>
          <w:rFonts w:ascii="宋体" w:hAnsi="宋体"/>
          <w:sz w:val="28"/>
        </w:rPr>
      </w:pPr>
    </w:p>
    <w:p>
      <w:pPr>
        <w:ind w:firstLine="4340" w:firstLineChars="155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签发日期：     年     月   日</w:t>
      </w:r>
    </w:p>
    <w:tbl>
      <w:tblPr>
        <w:tblStyle w:val="4"/>
        <w:tblW w:w="9900" w:type="dxa"/>
        <w:tblInd w:w="-43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8" w:hRule="atLeast"/>
        </w:trPr>
        <w:tc>
          <w:tcPr>
            <w:tcW w:w="990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ind w:firstLine="1400" w:firstLineChars="500"/>
              <w:rPr>
                <w:rFonts w:ascii="宋体" w:hAnsi="宋体"/>
                <w:sz w:val="28"/>
                <w:szCs w:val="24"/>
              </w:rPr>
            </w:pPr>
          </w:p>
          <w:p>
            <w:pPr>
              <w:ind w:firstLine="1400" w:firstLineChars="500"/>
              <w:rPr>
                <w:rFonts w:ascii="宋体" w:hAnsi="宋体"/>
                <w:sz w:val="28"/>
              </w:rPr>
            </w:pPr>
          </w:p>
          <w:p>
            <w:pPr>
              <w:ind w:firstLine="1400" w:firstLineChars="500"/>
              <w:rPr>
                <w:rFonts w:ascii="宋体" w:hAnsi="宋体"/>
                <w:sz w:val="28"/>
              </w:rPr>
            </w:pPr>
          </w:p>
          <w:p>
            <w:pPr>
              <w:ind w:firstLine="1400" w:firstLineChars="500"/>
              <w:rPr>
                <w:rFonts w:ascii="宋体" w:hAnsi="宋体"/>
                <w:sz w:val="28"/>
              </w:rPr>
            </w:pPr>
            <w:r>
              <w:rPr>
                <w:rFonts w:hint="eastAsia" w:ascii="宋体" w:hAnsi="宋体"/>
                <w:sz w:val="28"/>
              </w:rPr>
              <w:t>代理人身份证复印件（正、背面）粘贴到此并加盖公章</w:t>
            </w:r>
          </w:p>
          <w:p>
            <w:pPr>
              <w:rPr>
                <w:rFonts w:ascii="宋体" w:hAnsi="宋体"/>
                <w:sz w:val="28"/>
                <w:szCs w:val="24"/>
              </w:rPr>
            </w:pPr>
          </w:p>
        </w:tc>
      </w:tr>
    </w:tbl>
    <w:p>
      <w:pPr>
        <w:rPr>
          <w:rFonts w:ascii="宋体" w:hAnsi="宋体" w:cs="Times New Roman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DF7"/>
    <w:rsid w:val="000512B8"/>
    <w:rsid w:val="0011446A"/>
    <w:rsid w:val="00133AF2"/>
    <w:rsid w:val="001F2655"/>
    <w:rsid w:val="002501FB"/>
    <w:rsid w:val="003354A2"/>
    <w:rsid w:val="00545AE8"/>
    <w:rsid w:val="005A3020"/>
    <w:rsid w:val="0071589E"/>
    <w:rsid w:val="00744419"/>
    <w:rsid w:val="00855478"/>
    <w:rsid w:val="008C6DF7"/>
    <w:rsid w:val="008E4DC9"/>
    <w:rsid w:val="008E65E9"/>
    <w:rsid w:val="008F6F78"/>
    <w:rsid w:val="00942EDC"/>
    <w:rsid w:val="009B574F"/>
    <w:rsid w:val="00A0505B"/>
    <w:rsid w:val="00A916B8"/>
    <w:rsid w:val="00AD6E24"/>
    <w:rsid w:val="00AF2402"/>
    <w:rsid w:val="00CC6DF0"/>
    <w:rsid w:val="00ED3CE2"/>
    <w:rsid w:val="00F04C5A"/>
    <w:rsid w:val="00FA7F25"/>
    <w:rsid w:val="177877EF"/>
    <w:rsid w:val="4704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185</Words>
  <Characters>1059</Characters>
  <Lines>8</Lines>
  <Paragraphs>2</Paragraphs>
  <TotalTime>1</TotalTime>
  <ScaleCrop>false</ScaleCrop>
  <LinksUpToDate>false</LinksUpToDate>
  <CharactersWithSpaces>1242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2019-01-03T06:46:00Z</dcterms:created>
  <dc:creator>lenovo</dc:creator>
  <cp:lastModifiedBy>Administrator</cp:lastModifiedBy>
  <dcterms:modified xsi:type="dcterms:W3CDTF">2025-04-01T00:45:06Z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90A3E4421B884054978F773C396BFEF1</vt:lpwstr>
  </property>
</Properties>
</file>